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F0E" w14:textId="74C7CBB4" w:rsidR="5DCB266E" w:rsidRDefault="00345BEF" w:rsidP="5DCB266E">
      <w:pPr>
        <w:spacing w:after="0"/>
        <w:jc w:val="both"/>
        <w:rPr>
          <w:rFonts w:ascii="Calibri" w:hAnsi="Calibri" w:cs="Calibri"/>
          <w:b/>
          <w:bCs/>
          <w:lang w:val="en-US"/>
        </w:rPr>
      </w:pPr>
      <w:r w:rsidRPr="00345BEF">
        <w:rPr>
          <w:rFonts w:ascii="Calibri" w:hAnsi="Calibri" w:cs="Calibri"/>
          <w:b/>
          <w:bCs/>
          <w:lang w:val="en-US"/>
        </w:rPr>
        <w:t>[English Translation Below]</w:t>
      </w:r>
    </w:p>
    <w:p w14:paraId="46240A29" w14:textId="77777777" w:rsidR="00345BEF" w:rsidRPr="00345BEF" w:rsidRDefault="00345BEF" w:rsidP="5DCB266E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C235CCC" w14:textId="1D355D6A" w:rsidR="006065D1" w:rsidRPr="003B41F1" w:rsidRDefault="006065D1" w:rsidP="008A6BD4">
      <w:pPr>
        <w:spacing w:after="0"/>
        <w:jc w:val="both"/>
        <w:rPr>
          <w:rFonts w:ascii="Khmer OS Siemreap" w:hAnsi="Khmer OS Siemreap" w:cs="Khmer OS Siemreap"/>
          <w:sz w:val="24"/>
          <w:szCs w:val="24"/>
          <w:lang w:val="en-US"/>
        </w:rPr>
      </w:pPr>
      <w:r>
        <w:rPr>
          <w:rFonts w:ascii="Khmer OS Siemreap" w:hAnsi="Khmer OS Siemreap" w:cs="Khmer OS Siemreap"/>
          <w:szCs w:val="22"/>
          <w:cs/>
          <w:lang w:val="en-US"/>
        </w:rPr>
        <w:tab/>
      </w:r>
      <w:r w:rsidR="00EA293E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ក្រសួងឧស្សាហកម្ម វិទ្យាសាស្រ្ដ បច្ចេកវិទ្យា និងនវានុវត្</w:t>
      </w:r>
      <w:r w:rsidR="57F991D6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ដន៍</w:t>
      </w:r>
      <w:r w:rsidR="7DEFAD12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 xml:space="preserve"> (MISTI)</w:t>
      </w:r>
      <w:r w:rsidR="57F991D6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 xml:space="preserve"> </w:t>
      </w:r>
      <w:r w:rsidR="00085CD5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សូម</w:t>
      </w:r>
      <w:r w:rsidR="00EA293E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ជម្រាបជូនសាធារណ</w:t>
      </w:r>
      <w:r w:rsidR="008A6BD4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ជន</w:t>
      </w:r>
      <w:r w:rsidR="00EA293E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 xml:space="preserve">ទូទៅឱ្យបានជ្រាបថា៖ </w:t>
      </w:r>
      <w:r w:rsidR="003B41F1" w:rsidRPr="003B41F1">
        <w:rPr>
          <w:rFonts w:ascii="Khmer OS Siemreap" w:hAnsi="Khmer OS Siemreap" w:cs="Khmer OS Siemreap"/>
          <w:sz w:val="24"/>
          <w:szCs w:val="24"/>
          <w:lang w:val="en-US"/>
        </w:rPr>
        <w:t>MISTI</w:t>
      </w:r>
      <w:r w:rsidR="00EA293E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 xml:space="preserve"> បានសហការជាមួយ</w:t>
      </w:r>
      <w:r w:rsidR="73C0AD7B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 xml:space="preserve"> </w:t>
      </w:r>
      <w:r w:rsidR="00EA293E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កម្មវិធីភាពជាដៃគូ កម្ពុជា អូស្ត្រាលី សម្រាប់ការអភិវឌ្ឍសេដ្ឋកិច្ចប្រកបដោយភាពធន់ (</w:t>
      </w:r>
      <w:r w:rsidR="00EA293E" w:rsidRPr="003B41F1">
        <w:rPr>
          <w:rFonts w:ascii="Khmer OS Siemreap" w:hAnsi="Khmer OS Siemreap" w:cs="Khmer OS Siemreap"/>
          <w:sz w:val="24"/>
          <w:szCs w:val="24"/>
          <w:lang w:val="en-US"/>
        </w:rPr>
        <w:t xml:space="preserve">CAPRED) </w:t>
      </w:r>
      <w:r w:rsidR="00EA293E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ដែលទទួលមូលនិធិពីរដ្ឋាភិបាលអូស្ត្រាលី ក្នុងគោលបំណងគាំទ្រដល់</w:t>
      </w:r>
      <w:r w:rsidR="004B6DD4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គម្រោង</w:t>
      </w:r>
      <w:r w:rsidR="00775FAD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ពង្រឹង និងពង្រីកវិសាលភាពនៃ</w:t>
      </w:r>
      <w:r w:rsidR="00EA293E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សេវាកម្មផ្គត់ផ្គង់ទឹកស្អាតតាមបំពង</w:t>
      </w:r>
      <w:r w:rsidR="004B6DD4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់។</w:t>
      </w:r>
    </w:p>
    <w:p w14:paraId="7B60F9FE" w14:textId="452809BE" w:rsidR="006065D1" w:rsidRPr="003B41F1" w:rsidRDefault="006065D1" w:rsidP="008A6BD4">
      <w:pPr>
        <w:spacing w:after="0"/>
        <w:jc w:val="both"/>
        <w:rPr>
          <w:rFonts w:ascii="Khmer OS Siemreap" w:hAnsi="Khmer OS Siemreap" w:cs="Khmer OS Siemreap"/>
          <w:sz w:val="24"/>
          <w:szCs w:val="24"/>
          <w:lang w:val="en-US"/>
        </w:rPr>
      </w:pP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ab/>
      </w:r>
      <w:r w:rsidR="6A463A12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 xml:space="preserve">MISTI </w:t>
      </w:r>
      <w:r w:rsidR="004B6DD4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សូមប្រកាសជូនដំណឹងដាក់ដេញថ្លៃជាសាធារណៈ ដើម្បីជ្រើសរើសអ្នកផ្តល់សេវាផ្គត់ផ្គង់ទឹកស្អាតក្នុងគម្រោងចំនួន​ ៣ រួមមាន៖</w:t>
      </w:r>
    </w:p>
    <w:p w14:paraId="24D124C7" w14:textId="77777777" w:rsidR="006065D1" w:rsidRPr="003B41F1" w:rsidRDefault="004B6DD4" w:rsidP="008A6BD4">
      <w:pPr>
        <w:spacing w:after="0"/>
        <w:ind w:firstLine="900"/>
        <w:jc w:val="both"/>
        <w:rPr>
          <w:rFonts w:ascii="Khmer OS Siemreap" w:hAnsi="Khmer OS Siemreap" w:cs="Khmer OS Siemreap"/>
          <w:sz w:val="24"/>
          <w:szCs w:val="24"/>
          <w:lang w:val="en-US"/>
        </w:rPr>
      </w:pP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១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softHyphen/>
      </w:r>
      <w:r w:rsidRPr="003B41F1">
        <w:rPr>
          <w:rFonts w:ascii="Khmer OS Siemreap" w:hAnsi="Khmer OS Siemreap" w:cs="Khmer OS Siemreap"/>
          <w:sz w:val="24"/>
          <w:szCs w:val="24"/>
          <w:lang w:val="en-US"/>
        </w:rPr>
        <w:t>-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 xml:space="preserve"> ភូមិមួយចំនួននៃឃុំតាសៀម និងឃុំកន្ទួត ស្រុកស្វាយលើ ខេត្តសៀមរាប</w:t>
      </w:r>
    </w:p>
    <w:p w14:paraId="39B22C14" w14:textId="77777777" w:rsidR="006065D1" w:rsidRPr="003B41F1" w:rsidRDefault="004B6DD4" w:rsidP="008A6BD4">
      <w:pPr>
        <w:spacing w:after="0"/>
        <w:ind w:left="720" w:firstLine="180"/>
        <w:jc w:val="both"/>
        <w:rPr>
          <w:rFonts w:ascii="Khmer OS Siemreap" w:hAnsi="Khmer OS Siemreap" w:cs="Khmer OS Siemreap"/>
          <w:sz w:val="24"/>
          <w:szCs w:val="24"/>
          <w:lang w:val="en-US"/>
        </w:rPr>
      </w:pP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២</w:t>
      </w:r>
      <w:r w:rsidRPr="003B41F1">
        <w:rPr>
          <w:rFonts w:ascii="Khmer OS Siemreap" w:hAnsi="Khmer OS Siemreap" w:cs="Khmer OS Siemreap"/>
          <w:sz w:val="24"/>
          <w:szCs w:val="24"/>
          <w:lang w:val="en-US"/>
        </w:rPr>
        <w:t>-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​ ភូមិមួយចំនួននៃឃុំប៉ុង ឃុំវើនសៃ ឃុំប៉ាកាឡាន់ ឃុំកាចូន និងឃុំហាត់ប៉ក់ ស្រុកវើនសៃ ខេត្តរតនៈគិរី</w:t>
      </w:r>
    </w:p>
    <w:p w14:paraId="10926305" w14:textId="22E4FA8C" w:rsidR="008A6BD4" w:rsidRPr="003B41F1" w:rsidRDefault="004B6DD4" w:rsidP="00775FAD">
      <w:pPr>
        <w:spacing w:after="0"/>
        <w:ind w:left="720" w:firstLine="180"/>
        <w:jc w:val="both"/>
        <w:rPr>
          <w:rFonts w:ascii="Khmer OS Siemreap" w:hAnsi="Khmer OS Siemreap" w:cs="Khmer OS Siemreap"/>
          <w:sz w:val="24"/>
          <w:szCs w:val="24"/>
          <w:lang w:val="en-US"/>
        </w:rPr>
      </w:pP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៣</w:t>
      </w:r>
      <w:r w:rsidRPr="003B41F1">
        <w:rPr>
          <w:rFonts w:ascii="Khmer OS Siemreap" w:hAnsi="Khmer OS Siemreap" w:cs="Khmer OS Siemreap"/>
          <w:sz w:val="24"/>
          <w:szCs w:val="24"/>
          <w:lang w:val="en-US"/>
        </w:rPr>
        <w:t>-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 xml:space="preserve"> ភូមិមួយចំនួននៃសង្កាត់បន្សាយរាក់ និងសង្កាត់កូនគ្រៀល ក្រុងសំរោង ខេត្តឧត្តរមានជ័យ</w:t>
      </w:r>
    </w:p>
    <w:p w14:paraId="5F056658" w14:textId="1BD640D0" w:rsidR="00775FAD" w:rsidRPr="003B41F1" w:rsidRDefault="00775FAD" w:rsidP="008A6BD4">
      <w:pPr>
        <w:spacing w:after="0"/>
        <w:ind w:firstLine="720"/>
        <w:jc w:val="both"/>
        <w:rPr>
          <w:rFonts w:ascii="Khmer OS Siemreap" w:hAnsi="Khmer OS Siemreap" w:cs="Khmer OS Siemreap"/>
          <w:sz w:val="24"/>
          <w:szCs w:val="24"/>
          <w:lang w:val="en-US"/>
        </w:rPr>
      </w:pP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ព័ត័មានសង្ខេបទាក់ទងនឹងគម្រោងនីមួយៗ</w:t>
      </w:r>
      <w:r w:rsidR="00E56A3D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មាន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ក្នុងលិខិតជូនដំណឹងជាសាធារណៈ</w:t>
      </w:r>
      <w:r w:rsidR="00E56A3D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ដែលបានភ្ជាប់ជាមួយការផ្សព្វផ្សាយនេះ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។</w:t>
      </w:r>
    </w:p>
    <w:p w14:paraId="4683307F" w14:textId="69D02E36" w:rsidR="00557523" w:rsidRPr="003B41F1" w:rsidRDefault="00775FAD" w:rsidP="00B40CDC">
      <w:pPr>
        <w:spacing w:after="0"/>
        <w:ind w:firstLine="720"/>
        <w:jc w:val="both"/>
        <w:rPr>
          <w:rFonts w:ascii="Khmer OS Siemreap" w:hAnsi="Khmer OS Siemreap" w:cs="Khmer OS Siemreap"/>
          <w:sz w:val="24"/>
          <w:szCs w:val="24"/>
          <w:lang w:val="en-US"/>
        </w:rPr>
      </w:pP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 xml:space="preserve">ព័ត៌មានលម្អិតមានក្នុងឯកសារដេញថ្លៃ ដែលអាចរកជាវបាននៅនាយកដ្ឋានបញ្ញត្តកម្មទឹកស្អាត នៃអគ្គនាយកដ្ឋានទឹកស្អាត នៃក្រសួងឧស្សាហកម្ម វិទ្យាសាស្រ្ដ បច្ចេកវិទ្យា និងនវានុវត្ដន៍។ អ្នកដេញថ្លៃក៏អាចទាញយកគ្រប់ផ្នែកនៃឯកសារដេញថ្លៃនេះពីគេហទំព័រ៖ </w:t>
      </w:r>
      <w:r w:rsidRPr="003B41F1">
        <w:rPr>
          <w:rFonts w:ascii="Khmer OS Siemreap" w:hAnsi="Khmer OS Siemreap" w:cs="Khmer OS Siemreap"/>
          <w:sz w:val="24"/>
          <w:szCs w:val="24"/>
          <w:lang w:val="en-US"/>
        </w:rPr>
        <w:t>www.capred.org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។</w:t>
      </w:r>
    </w:p>
    <w:p w14:paraId="487A6CD2" w14:textId="2C98D2FE" w:rsidR="00775FAD" w:rsidRPr="003B41F1" w:rsidRDefault="00775FAD" w:rsidP="00775FAD">
      <w:pPr>
        <w:spacing w:after="0"/>
        <w:ind w:firstLine="720"/>
        <w:jc w:val="both"/>
        <w:rPr>
          <w:rFonts w:ascii="Khmer OS Siemreap" w:hAnsi="Khmer OS Siemreap" w:cs="Khmer OS Siemreap"/>
          <w:sz w:val="24"/>
          <w:szCs w:val="24"/>
          <w:lang w:val="en-US"/>
        </w:rPr>
      </w:pP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សូមបញ្ជាក់ សិក្ខាសាលាណែនាំស្ដីអំពីការរៀបចំសំណើដេញថ្លៃនឹងប្រព្រឹត្តទៅនៅ</w:t>
      </w:r>
      <w:r w:rsidRPr="00C52475">
        <w:rPr>
          <w:rFonts w:ascii="Khmer OS Siemreap" w:hAnsi="Khmer OS Siemreap" w:cs="Khmer OS Siemreap"/>
          <w:b/>
          <w:bCs/>
          <w:sz w:val="24"/>
          <w:szCs w:val="24"/>
          <w:cs/>
          <w:lang w:val="en-US"/>
        </w:rPr>
        <w:t>ថ្ងៃទី២០ ខែកុម្ភៈ ឆ្នាំ២០២៦​ វេលាម៉ោង៖ ៩</w:t>
      </w:r>
      <w:r w:rsidRPr="00C52475">
        <w:rPr>
          <w:rFonts w:ascii="Khmer OS Siemreap" w:hAnsi="Khmer OS Siemreap" w:cs="Khmer OS Siemreap"/>
          <w:b/>
          <w:bCs/>
          <w:sz w:val="24"/>
          <w:szCs w:val="24"/>
          <w:lang w:val="en-US"/>
        </w:rPr>
        <w:t>:</w:t>
      </w:r>
      <w:r w:rsidRPr="00C52475">
        <w:rPr>
          <w:rFonts w:ascii="Khmer OS Siemreap" w:hAnsi="Khmer OS Siemreap" w:cs="Khmer OS Siemreap"/>
          <w:b/>
          <w:bCs/>
          <w:sz w:val="24"/>
          <w:szCs w:val="24"/>
          <w:cs/>
          <w:lang w:val="en-US"/>
        </w:rPr>
        <w:t>០០ នាទីព្រឹក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នៅ</w:t>
      </w:r>
      <w:r w:rsidR="43C46B2D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ទីស្តីការ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ក្រសួងឧស្សាហកម្ម វិទ្យាសាស្រ្ដ បច្ចេកវិទ្យា និងនវានុវត្ដន៍។</w:t>
      </w:r>
    </w:p>
    <w:p w14:paraId="756EED01" w14:textId="4FEC2FD5" w:rsidR="00775FAD" w:rsidRDefault="00E56A3D" w:rsidP="00775FAD">
      <w:pPr>
        <w:spacing w:after="0"/>
        <w:ind w:firstLine="720"/>
        <w:jc w:val="both"/>
        <w:rPr>
          <w:rFonts w:ascii="Khmer OS Siemreap" w:hAnsi="Khmer OS Siemreap" w:cs="Khmer OS Siemreap"/>
          <w:sz w:val="24"/>
          <w:szCs w:val="24"/>
          <w:lang w:val="en-US"/>
        </w:rPr>
      </w:pP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សម្រាប់ព័ត៌មានបន្ថែម សាធារណជនអាចធ្វើការទំនាក់ទំនងទៅកាន់លោក សឿង យុត្តិរ៉ា តាមរយៈ</w:t>
      </w:r>
      <w:r w:rsidR="001272B1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ទូរស័ព្ទ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លេខ (</w:t>
      </w:r>
      <w:r w:rsidRPr="003B41F1">
        <w:rPr>
          <w:rFonts w:ascii="Khmer OS Siemreap" w:hAnsi="Khmer OS Siemreap" w:cs="Khmer OS Siemreap"/>
          <w:sz w:val="24"/>
          <w:szCs w:val="24"/>
          <w:lang w:val="en-US"/>
        </w:rPr>
        <w:t>+</w:t>
      </w:r>
      <w:r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 xml:space="preserve">៨៥៥) ១១ ៤១៥​ ២៨៩ និង លោក​ កាំង ស៊ីញលី  </w:t>
      </w:r>
      <w:r w:rsidR="001272B1" w:rsidRPr="003B41F1">
        <w:rPr>
          <w:rFonts w:ascii="Khmer OS Siemreap" w:hAnsi="Khmer OS Siemreap" w:cs="Khmer OS Siemreap"/>
          <w:sz w:val="24"/>
          <w:szCs w:val="24"/>
          <w:cs/>
          <w:lang w:val="en-US"/>
        </w:rPr>
        <w:t>តាមរយៈទូរស័ព្ទលេខ (+៨៥៥) ៩៩ ២២៣ ៩៩៨។</w:t>
      </w:r>
    </w:p>
    <w:p w14:paraId="50E26282" w14:textId="77777777" w:rsidR="00B40CDC" w:rsidRDefault="00B40CDC" w:rsidP="00B40CDC">
      <w:pPr>
        <w:spacing w:after="0"/>
        <w:jc w:val="both"/>
        <w:rPr>
          <w:rFonts w:ascii="Khmer OS Siemreap" w:hAnsi="Khmer OS Siemreap" w:cs="Khmer OS Siemreap"/>
          <w:sz w:val="24"/>
          <w:szCs w:val="24"/>
          <w:lang w:val="en-US"/>
        </w:rPr>
      </w:pPr>
    </w:p>
    <w:p w14:paraId="4A789504" w14:textId="7B022C2A" w:rsidR="00B40CDC" w:rsidRPr="003B41F1" w:rsidRDefault="00D549F9" w:rsidP="00B40CDC">
      <w:pPr>
        <w:spacing w:after="0"/>
        <w:jc w:val="both"/>
        <w:rPr>
          <w:rFonts w:ascii="Khmer OS Siemreap" w:hAnsi="Khmer OS Siemreap" w:cs="Khmer OS Siemreap"/>
          <w:sz w:val="24"/>
          <w:szCs w:val="24"/>
          <w:cs/>
          <w:lang w:val="en-U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en-US"/>
        </w:rPr>
        <w:t>បញ្ជាក់</w:t>
      </w:r>
      <w:r w:rsidR="00B40CDC">
        <w:rPr>
          <w:rFonts w:ascii="Khmer OS Siemreap" w:hAnsi="Khmer OS Siemreap" w:cs="Khmer OS Siemreap" w:hint="cs"/>
          <w:sz w:val="24"/>
          <w:szCs w:val="24"/>
          <w:cs/>
          <w:lang w:val="en-US"/>
        </w:rPr>
        <w:t xml:space="preserve">៖ </w:t>
      </w:r>
      <w:r w:rsidR="00F94B76">
        <w:rPr>
          <w:rFonts w:ascii="Khmer OS Siemreap" w:hAnsi="Khmer OS Siemreap" w:cs="Khmer OS Siemreap" w:hint="cs"/>
          <w:sz w:val="24"/>
          <w:szCs w:val="24"/>
          <w:cs/>
          <w:lang w:val="en-US"/>
        </w:rPr>
        <w:t>ការដេញថ្លៃនេះជា</w:t>
      </w:r>
      <w:r w:rsidR="00877D63">
        <w:rPr>
          <w:rFonts w:ascii="Khmer OS Siemreap" w:hAnsi="Khmer OS Siemreap" w:cs="Khmer OS Siemreap" w:hint="cs"/>
          <w:sz w:val="24"/>
          <w:szCs w:val="24"/>
          <w:cs/>
          <w:lang w:val="en-US"/>
        </w:rPr>
        <w:t>នីតិវិធី</w:t>
      </w:r>
      <w:r w:rsidR="00F94B76">
        <w:rPr>
          <w:rFonts w:ascii="Khmer OS Siemreap" w:hAnsi="Khmer OS Siemreap" w:cs="Khmer OS Siemreap" w:hint="cs"/>
          <w:sz w:val="24"/>
          <w:szCs w:val="24"/>
          <w:cs/>
          <w:lang w:val="en-US"/>
        </w:rPr>
        <w:t>លទ្ធកម្មសាធារណៈដែល</w:t>
      </w:r>
      <w:r w:rsidR="006933ED">
        <w:rPr>
          <w:rFonts w:ascii="Khmer OS Siemreap" w:hAnsi="Khmer OS Siemreap" w:cs="Khmer OS Siemreap" w:hint="cs"/>
          <w:sz w:val="24"/>
          <w:szCs w:val="24"/>
          <w:cs/>
          <w:lang w:val="en-US"/>
        </w:rPr>
        <w:t xml:space="preserve">ធ្វើឡើងដោយ​ </w:t>
      </w:r>
      <w:r w:rsidR="006933ED">
        <w:rPr>
          <w:rFonts w:ascii="Khmer OS Siemreap" w:hAnsi="Khmer OS Siemreap" w:cs="Khmer OS Siemreap"/>
          <w:sz w:val="24"/>
          <w:szCs w:val="24"/>
          <w:lang w:val="en-US"/>
        </w:rPr>
        <w:t>MISTI</w:t>
      </w:r>
      <w:r w:rsidR="00877D63">
        <w:rPr>
          <w:rFonts w:ascii="Khmer OS Siemreap" w:hAnsi="Khmer OS Siemreap" w:cs="Khmer OS Siemreap" w:hint="cs"/>
          <w:sz w:val="24"/>
          <w:szCs w:val="24"/>
          <w:cs/>
          <w:lang w:val="en-US"/>
        </w:rPr>
        <w:t>។​ ដោយ</w:t>
      </w:r>
      <w:r w:rsidR="008968B7">
        <w:rPr>
          <w:rFonts w:ascii="Khmer OS Siemreap" w:hAnsi="Khmer OS Siemreap" w:cs="Khmer OS Siemreap" w:hint="cs"/>
          <w:sz w:val="24"/>
          <w:szCs w:val="24"/>
          <w:cs/>
          <w:lang w:val="en-US"/>
        </w:rPr>
        <w:t>អ្នកឈ្នះការដេញ</w:t>
      </w:r>
      <w:r w:rsidR="001A3125">
        <w:rPr>
          <w:rFonts w:ascii="Khmer OS Siemreap" w:hAnsi="Khmer OS Siemreap" w:cs="Khmer OS Siemreap" w:hint="cs"/>
          <w:sz w:val="24"/>
          <w:szCs w:val="24"/>
          <w:cs/>
          <w:lang w:val="en-US"/>
        </w:rPr>
        <w:t>ថ្លៃនឹងទទួលបានថវិកាឧបត្ថម្ភពី</w:t>
      </w:r>
      <w:r w:rsidR="00BC112D">
        <w:rPr>
          <w:rFonts w:ascii="Khmer OS Siemreap" w:hAnsi="Khmer OS Siemreap" w:cs="Khmer OS Siemreap" w:hint="cs"/>
          <w:sz w:val="24"/>
          <w:szCs w:val="24"/>
          <w:cs/>
          <w:lang w:val="en-US"/>
        </w:rPr>
        <w:t xml:space="preserve">ប្រទេសអូស្រ្តាលី </w:t>
      </w:r>
      <w:r w:rsidR="00CA32D7">
        <w:rPr>
          <w:rFonts w:ascii="Khmer OS Siemreap" w:hAnsi="Khmer OS Siemreap" w:cs="Khmer OS Siemreap" w:hint="cs"/>
          <w:sz w:val="24"/>
          <w:szCs w:val="24"/>
          <w:cs/>
          <w:lang w:val="en-US"/>
        </w:rPr>
        <w:t>រាល់អ្នកដេញថ្លៃទាំងអស់នឹង</w:t>
      </w:r>
      <w:r w:rsidR="00184756">
        <w:rPr>
          <w:rFonts w:ascii="Khmer OS Siemreap" w:hAnsi="Khmer OS Siemreap" w:cs="Khmer OS Siemreap" w:hint="cs"/>
          <w:sz w:val="24"/>
          <w:szCs w:val="24"/>
          <w:cs/>
          <w:lang w:val="en-US"/>
        </w:rPr>
        <w:t>ត្រូវឆ្លងកាត់ការត្រួតពិនិត្យសាវតារស៊ីជម្រៅ</w:t>
      </w:r>
      <w:r w:rsidR="006C7671">
        <w:rPr>
          <w:rFonts w:ascii="Khmer OS Siemreap" w:hAnsi="Khmer OS Siemreap" w:cs="Khmer OS Siemreap" w:hint="cs"/>
          <w:sz w:val="24"/>
          <w:szCs w:val="24"/>
          <w:cs/>
          <w:lang w:val="en-US"/>
        </w:rPr>
        <w:t>ធ្វើឡើងដោយ</w:t>
      </w:r>
      <w:r w:rsidR="00B853D1">
        <w:rPr>
          <w:rFonts w:ascii="Khmer OS Siemreap" w:hAnsi="Khmer OS Siemreap" w:cs="Khmer OS Siemreap"/>
          <w:sz w:val="24"/>
          <w:szCs w:val="24"/>
          <w:lang w:val="en-US"/>
        </w:rPr>
        <w:t xml:space="preserve"> CAPRED</w:t>
      </w:r>
      <w:r w:rsidR="00B853D1">
        <w:rPr>
          <w:rFonts w:ascii="Khmer OS Siemreap" w:hAnsi="Khmer OS Siemreap" w:cs="Khmer OS Siemreap" w:hint="cs"/>
          <w:sz w:val="24"/>
          <w:szCs w:val="24"/>
          <w:cs/>
          <w:lang w:val="en-US"/>
        </w:rPr>
        <w:t xml:space="preserve"> </w:t>
      </w:r>
      <w:r w:rsidR="006C7671">
        <w:rPr>
          <w:rFonts w:ascii="Khmer OS Siemreap" w:hAnsi="Khmer OS Siemreap" w:cs="Khmer OS Siemreap" w:hint="cs"/>
          <w:sz w:val="24"/>
          <w:szCs w:val="24"/>
          <w:cs/>
          <w:lang w:val="en-US"/>
        </w:rPr>
        <w:t>ហើយ</w:t>
      </w:r>
      <w:r w:rsidR="00B853D1">
        <w:rPr>
          <w:rFonts w:ascii="Khmer OS Siemreap" w:hAnsi="Khmer OS Siemreap" w:cs="Khmer OS Siemreap" w:hint="cs"/>
          <w:sz w:val="24"/>
          <w:szCs w:val="24"/>
          <w:cs/>
          <w:lang w:val="en-US"/>
        </w:rPr>
        <w:t>មានតែអ្នកដែល</w:t>
      </w:r>
      <w:r w:rsidR="000B772C">
        <w:rPr>
          <w:rFonts w:ascii="Khmer OS Siemreap" w:hAnsi="Khmer OS Siemreap" w:cs="Khmer OS Siemreap" w:hint="cs"/>
          <w:sz w:val="24"/>
          <w:szCs w:val="24"/>
          <w:cs/>
          <w:lang w:val="en-US"/>
        </w:rPr>
        <w:t>ទទួលបានលទ្ធផលជោគជ័យប៉ុណ្ណោះ ទ</w:t>
      </w:r>
      <w:r w:rsidR="002614E7">
        <w:rPr>
          <w:rFonts w:ascii="Khmer OS Siemreap" w:hAnsi="Khmer OS Siemreap" w:cs="Khmer OS Siemreap" w:hint="cs"/>
          <w:sz w:val="24"/>
          <w:szCs w:val="24"/>
          <w:cs/>
          <w:lang w:val="en-US"/>
        </w:rPr>
        <w:t>ើប</w:t>
      </w:r>
      <w:r w:rsidR="000C74EC">
        <w:rPr>
          <w:rFonts w:ascii="Khmer OS Siemreap" w:hAnsi="Khmer OS Siemreap" w:cs="Khmer OS Siemreap" w:hint="cs"/>
          <w:sz w:val="24"/>
          <w:szCs w:val="24"/>
          <w:cs/>
          <w:lang w:val="en-US"/>
        </w:rPr>
        <w:t>អាចទទួល</w:t>
      </w:r>
      <w:r w:rsidR="00B454F0">
        <w:rPr>
          <w:rFonts w:ascii="Khmer OS Siemreap" w:hAnsi="Khmer OS Siemreap" w:cs="Khmer OS Siemreap" w:hint="cs"/>
          <w:sz w:val="24"/>
          <w:szCs w:val="24"/>
          <w:cs/>
          <w:lang w:val="en-US"/>
        </w:rPr>
        <w:t>ថវិកា</w:t>
      </w:r>
      <w:r w:rsidR="00185C9C">
        <w:rPr>
          <w:rFonts w:ascii="Khmer OS Siemreap" w:hAnsi="Khmer OS Siemreap" w:cs="Khmer OS Siemreap" w:hint="cs"/>
          <w:sz w:val="24"/>
          <w:szCs w:val="24"/>
          <w:cs/>
          <w:lang w:val="en-US"/>
        </w:rPr>
        <w:t>ឧបត្ថម្ភ</w:t>
      </w:r>
      <w:r w:rsidR="00B454F0">
        <w:rPr>
          <w:rFonts w:ascii="Khmer OS Siemreap" w:hAnsi="Khmer OS Siemreap" w:cs="Khmer OS Siemreap" w:hint="cs"/>
          <w:sz w:val="24"/>
          <w:szCs w:val="24"/>
          <w:cs/>
          <w:lang w:val="en-US"/>
        </w:rPr>
        <w:t>នេះបាន។</w:t>
      </w:r>
    </w:p>
    <w:p w14:paraId="18DBEF5C" w14:textId="77777777" w:rsidR="00775FAD" w:rsidRDefault="00775FAD" w:rsidP="00345BEF">
      <w:pPr>
        <w:spacing w:after="0"/>
        <w:jc w:val="both"/>
        <w:rPr>
          <w:rFonts w:ascii="Khmer OS Siemreap" w:hAnsi="Khmer OS Siemreap" w:cs="Khmer OS Siemreap"/>
          <w:cs/>
          <w:lang w:val="en-US"/>
        </w:rPr>
      </w:pPr>
    </w:p>
    <w:p w14:paraId="28E8C574" w14:textId="1E39A8F2" w:rsidR="006065D1" w:rsidRPr="006E6648" w:rsidRDefault="000137DA" w:rsidP="006E6648">
      <w:pPr>
        <w:ind w:firstLine="360"/>
        <w:rPr>
          <w:rFonts w:ascii="Khmer OS Siemreap" w:hAnsi="Khmer OS Siemreap" w:cs="Khmer OS Siemreap"/>
          <w:sz w:val="24"/>
          <w:szCs w:val="40"/>
          <w:lang w:val="en-US"/>
        </w:rPr>
      </w:pPr>
      <w:r w:rsidRPr="006E6648">
        <w:rPr>
          <w:rFonts w:ascii="Calibri" w:hAnsi="Calibri" w:cs="Calibri"/>
          <w:sz w:val="24"/>
          <w:szCs w:val="24"/>
          <w:lang w:val="en-US"/>
        </w:rPr>
        <w:t xml:space="preserve">The Ministry of </w:t>
      </w:r>
      <w:r w:rsidR="00BC1418" w:rsidRPr="006E6648">
        <w:rPr>
          <w:rFonts w:ascii="Calibri" w:hAnsi="Calibri" w:cs="Calibri"/>
          <w:sz w:val="24"/>
          <w:szCs w:val="24"/>
          <w:lang w:val="en-US"/>
        </w:rPr>
        <w:t xml:space="preserve">Industry, Science, Technology </w:t>
      </w:r>
      <w:r w:rsidR="00626263" w:rsidRPr="006E6648">
        <w:rPr>
          <w:rFonts w:ascii="Calibri" w:hAnsi="Calibri" w:cs="Calibri"/>
          <w:sz w:val="24"/>
          <w:szCs w:val="24"/>
          <w:lang w:val="en-US"/>
        </w:rPr>
        <w:t>&amp;</w:t>
      </w:r>
      <w:r w:rsidR="00BC1418" w:rsidRPr="006E6648">
        <w:rPr>
          <w:rFonts w:ascii="Calibri" w:hAnsi="Calibri" w:cs="Calibri"/>
          <w:sz w:val="24"/>
          <w:szCs w:val="24"/>
          <w:lang w:val="en-US"/>
        </w:rPr>
        <w:t xml:space="preserve"> Innovation </w:t>
      </w:r>
      <w:r w:rsidR="00A20DA0" w:rsidRPr="006E6648">
        <w:rPr>
          <w:rFonts w:ascii="Calibri" w:hAnsi="Calibri" w:cs="Calibri"/>
          <w:sz w:val="24"/>
          <w:szCs w:val="24"/>
          <w:lang w:val="en-US"/>
        </w:rPr>
        <w:t>(MISTI)</w:t>
      </w:r>
      <w:r w:rsidR="00DF41D4" w:rsidRPr="006E6648">
        <w:rPr>
          <w:rFonts w:ascii="Calibri" w:hAnsi="Calibri" w:cs="Calibri"/>
          <w:sz w:val="24"/>
          <w:szCs w:val="24"/>
          <w:lang w:val="en-US"/>
        </w:rPr>
        <w:t xml:space="preserve"> is pleased to announce to the </w:t>
      </w:r>
      <w:r w:rsidR="00B35156" w:rsidRPr="006E6648">
        <w:rPr>
          <w:rFonts w:ascii="Calibri" w:hAnsi="Calibri" w:cs="Calibri"/>
          <w:sz w:val="24"/>
          <w:szCs w:val="24"/>
          <w:lang w:val="en-US"/>
        </w:rPr>
        <w:t xml:space="preserve">public that MISTI is collaborating </w:t>
      </w:r>
      <w:r w:rsidR="00E1618A" w:rsidRPr="006E6648">
        <w:rPr>
          <w:rFonts w:ascii="Calibri" w:hAnsi="Calibri" w:cs="Calibri"/>
          <w:sz w:val="24"/>
          <w:szCs w:val="24"/>
          <w:lang w:val="en-US"/>
        </w:rPr>
        <w:t>the Government of Australia through</w:t>
      </w:r>
      <w:r w:rsidR="00B35156" w:rsidRPr="006E664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36FDD" w:rsidRPr="006E6648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91F80" w:rsidRPr="006E6648">
        <w:rPr>
          <w:rFonts w:ascii="Calibri" w:hAnsi="Calibri" w:cs="Calibri"/>
          <w:sz w:val="24"/>
          <w:szCs w:val="24"/>
          <w:lang w:val="en-US"/>
        </w:rPr>
        <w:t>Cambodia Australia Partnership for Resilient Economic Development</w:t>
      </w:r>
      <w:r w:rsidR="00837B50" w:rsidRPr="006E664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0284E" w:rsidRPr="006E6648">
        <w:rPr>
          <w:rFonts w:ascii="Calibri" w:hAnsi="Calibri" w:cs="Calibri"/>
          <w:sz w:val="24"/>
          <w:szCs w:val="24"/>
          <w:lang w:val="en-US"/>
        </w:rPr>
        <w:t>(CAPRED) program</w:t>
      </w:r>
      <w:r w:rsidR="00E1618A" w:rsidRPr="006E6648">
        <w:rPr>
          <w:rFonts w:ascii="Calibri" w:hAnsi="Calibri" w:cs="Calibri"/>
          <w:sz w:val="24"/>
          <w:szCs w:val="24"/>
          <w:lang w:val="en-US"/>
        </w:rPr>
        <w:t xml:space="preserve"> to </w:t>
      </w:r>
      <w:r w:rsidR="00060FCC" w:rsidRPr="006E6648">
        <w:rPr>
          <w:rFonts w:ascii="Calibri" w:hAnsi="Calibri" w:cs="Calibri"/>
          <w:sz w:val="24"/>
          <w:szCs w:val="24"/>
          <w:lang w:val="en-US"/>
        </w:rPr>
        <w:t>support the strengthening</w:t>
      </w:r>
      <w:r w:rsidR="007D48A8" w:rsidRPr="006E6648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CB7522" w:rsidRPr="006E664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60FCC" w:rsidRPr="006E6648">
        <w:rPr>
          <w:rFonts w:ascii="Calibri" w:hAnsi="Calibri" w:cs="Calibri"/>
          <w:sz w:val="24"/>
          <w:szCs w:val="24"/>
          <w:lang w:val="en-US"/>
        </w:rPr>
        <w:t xml:space="preserve">expansion of </w:t>
      </w:r>
      <w:r w:rsidR="007C3CC9" w:rsidRPr="006E6648">
        <w:rPr>
          <w:rFonts w:ascii="Calibri" w:hAnsi="Calibri" w:cs="Calibri"/>
          <w:sz w:val="24"/>
          <w:szCs w:val="24"/>
          <w:lang w:val="en-US"/>
        </w:rPr>
        <w:t>piped water supply service in Cambodia.</w:t>
      </w:r>
    </w:p>
    <w:p w14:paraId="78612DF1" w14:textId="07DD3527" w:rsidR="007C3CC9" w:rsidRPr="006E6648" w:rsidRDefault="007C3CC9" w:rsidP="003F7325">
      <w:pPr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  <w:lang w:val="en-US"/>
        </w:rPr>
      </w:pPr>
      <w:r w:rsidRPr="006E6648">
        <w:rPr>
          <w:rFonts w:ascii="Calibri" w:hAnsi="Calibri" w:cs="Calibri"/>
          <w:sz w:val="24"/>
          <w:szCs w:val="24"/>
          <w:lang w:val="en-US"/>
        </w:rPr>
        <w:t xml:space="preserve">MISTI </w:t>
      </w:r>
      <w:r w:rsidR="00DC468F" w:rsidRPr="006E6648">
        <w:rPr>
          <w:rFonts w:ascii="Calibri" w:hAnsi="Calibri" w:cs="Calibri"/>
          <w:sz w:val="24"/>
          <w:szCs w:val="24"/>
          <w:lang w:val="en-US"/>
        </w:rPr>
        <w:t xml:space="preserve">is pleased to </w:t>
      </w:r>
      <w:r w:rsidR="0062626B" w:rsidRPr="006E6648">
        <w:rPr>
          <w:rFonts w:ascii="Calibri" w:hAnsi="Calibri" w:cs="Calibri"/>
          <w:sz w:val="24"/>
          <w:szCs w:val="24"/>
          <w:lang w:val="en-US"/>
        </w:rPr>
        <w:t xml:space="preserve">publicly </w:t>
      </w:r>
      <w:r w:rsidR="00DC468F" w:rsidRPr="006E6648">
        <w:rPr>
          <w:rFonts w:ascii="Calibri" w:hAnsi="Calibri" w:cs="Calibri"/>
          <w:sz w:val="24"/>
          <w:szCs w:val="24"/>
          <w:lang w:val="en-US"/>
        </w:rPr>
        <w:t xml:space="preserve">announce the </w:t>
      </w:r>
      <w:r w:rsidR="0062626B" w:rsidRPr="006E6648">
        <w:rPr>
          <w:rFonts w:ascii="Calibri" w:hAnsi="Calibri" w:cs="Calibri"/>
          <w:sz w:val="24"/>
          <w:szCs w:val="24"/>
          <w:lang w:val="en-US"/>
        </w:rPr>
        <w:t xml:space="preserve">bidding </w:t>
      </w:r>
      <w:r w:rsidR="00634591" w:rsidRPr="006E6648">
        <w:rPr>
          <w:rFonts w:ascii="Calibri" w:hAnsi="Calibri" w:cs="Calibri"/>
          <w:sz w:val="24"/>
          <w:szCs w:val="24"/>
          <w:lang w:val="en-US"/>
        </w:rPr>
        <w:t>procurement for the water op</w:t>
      </w:r>
      <w:r w:rsidR="00235F7F" w:rsidRPr="006E6648">
        <w:rPr>
          <w:rFonts w:ascii="Calibri" w:hAnsi="Calibri" w:cs="Calibri"/>
          <w:sz w:val="24"/>
          <w:szCs w:val="24"/>
          <w:lang w:val="en-US"/>
        </w:rPr>
        <w:t xml:space="preserve">erator(s) to </w:t>
      </w:r>
      <w:r w:rsidR="002D333F" w:rsidRPr="006E6648">
        <w:rPr>
          <w:rFonts w:ascii="Calibri" w:hAnsi="Calibri" w:cs="Calibri"/>
          <w:sz w:val="24"/>
          <w:szCs w:val="24"/>
          <w:lang w:val="en-US"/>
        </w:rPr>
        <w:t xml:space="preserve">provide water supply </w:t>
      </w:r>
      <w:r w:rsidR="0054347F" w:rsidRPr="006E6648">
        <w:rPr>
          <w:rFonts w:ascii="Calibri" w:hAnsi="Calibri" w:cs="Calibri"/>
          <w:sz w:val="24"/>
          <w:szCs w:val="24"/>
          <w:lang w:val="en-US"/>
        </w:rPr>
        <w:t>services in three (3) projects, as follows:</w:t>
      </w:r>
    </w:p>
    <w:p w14:paraId="38C10E36" w14:textId="2203BC46" w:rsidR="0054347F" w:rsidRPr="006E6648" w:rsidRDefault="000F7B57" w:rsidP="003F73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6E6648">
        <w:rPr>
          <w:rFonts w:ascii="Calibri" w:hAnsi="Calibri" w:cs="Calibri"/>
          <w:sz w:val="24"/>
          <w:szCs w:val="24"/>
          <w:lang w:val="en-US"/>
        </w:rPr>
        <w:t>A few</w:t>
      </w:r>
      <w:r w:rsidR="003546DA" w:rsidRPr="006E6648">
        <w:rPr>
          <w:rFonts w:ascii="Calibri" w:hAnsi="Calibri" w:cs="Calibri"/>
          <w:sz w:val="24"/>
          <w:szCs w:val="24"/>
          <w:lang w:val="en-US"/>
        </w:rPr>
        <w:t xml:space="preserve"> villages in Ta Siem commune and </w:t>
      </w:r>
      <w:proofErr w:type="spellStart"/>
      <w:r w:rsidR="003546DA" w:rsidRPr="006E6648">
        <w:rPr>
          <w:rFonts w:ascii="Calibri" w:hAnsi="Calibri" w:cs="Calibri"/>
          <w:sz w:val="24"/>
          <w:szCs w:val="24"/>
          <w:lang w:val="en-US"/>
        </w:rPr>
        <w:t>Kantout</w:t>
      </w:r>
      <w:proofErr w:type="spellEnd"/>
      <w:r w:rsidR="003546DA" w:rsidRPr="006E6648">
        <w:rPr>
          <w:rFonts w:ascii="Calibri" w:hAnsi="Calibri" w:cs="Calibri"/>
          <w:sz w:val="24"/>
          <w:szCs w:val="24"/>
          <w:lang w:val="en-US"/>
        </w:rPr>
        <w:t xml:space="preserve"> commune, Svay Leu district, Siem Reap province</w:t>
      </w:r>
    </w:p>
    <w:p w14:paraId="6AE50DD3" w14:textId="268BF7DD" w:rsidR="003546DA" w:rsidRPr="006E6648" w:rsidRDefault="000F7B57" w:rsidP="003F73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6E6648">
        <w:rPr>
          <w:rFonts w:ascii="Calibri" w:hAnsi="Calibri" w:cs="Calibri"/>
          <w:sz w:val="24"/>
          <w:szCs w:val="24"/>
          <w:lang w:val="en-US"/>
        </w:rPr>
        <w:t>A few</w:t>
      </w:r>
      <w:r w:rsidR="003546DA" w:rsidRPr="006E6648">
        <w:rPr>
          <w:rFonts w:ascii="Calibri" w:hAnsi="Calibri" w:cs="Calibri"/>
          <w:sz w:val="24"/>
          <w:szCs w:val="24"/>
          <w:lang w:val="en-US"/>
        </w:rPr>
        <w:t xml:space="preserve"> villages in Pong commune, </w:t>
      </w:r>
      <w:proofErr w:type="spellStart"/>
      <w:r w:rsidR="003546DA" w:rsidRPr="006E6648">
        <w:rPr>
          <w:rFonts w:ascii="Calibri" w:hAnsi="Calibri" w:cs="Calibri"/>
          <w:sz w:val="24"/>
          <w:szCs w:val="24"/>
          <w:lang w:val="en-US"/>
        </w:rPr>
        <w:t>Veun</w:t>
      </w:r>
      <w:proofErr w:type="spellEnd"/>
      <w:r w:rsidR="003546DA" w:rsidRPr="006E6648">
        <w:rPr>
          <w:rFonts w:ascii="Calibri" w:hAnsi="Calibri" w:cs="Calibri"/>
          <w:sz w:val="24"/>
          <w:szCs w:val="24"/>
          <w:lang w:val="en-US"/>
        </w:rPr>
        <w:t xml:space="preserve"> Sai commune, Pa Kalan commune, </w:t>
      </w:r>
      <w:proofErr w:type="spellStart"/>
      <w:r w:rsidR="003546DA" w:rsidRPr="006E6648">
        <w:rPr>
          <w:rFonts w:ascii="Calibri" w:hAnsi="Calibri" w:cs="Calibri"/>
          <w:sz w:val="24"/>
          <w:szCs w:val="24"/>
          <w:lang w:val="en-US"/>
        </w:rPr>
        <w:t>Kachoun</w:t>
      </w:r>
      <w:proofErr w:type="spellEnd"/>
      <w:r w:rsidR="003546DA" w:rsidRPr="006E6648">
        <w:rPr>
          <w:rFonts w:ascii="Calibri" w:hAnsi="Calibri" w:cs="Calibri"/>
          <w:sz w:val="24"/>
          <w:szCs w:val="24"/>
          <w:lang w:val="en-US"/>
        </w:rPr>
        <w:t xml:space="preserve"> commune and Hat Pak commune, </w:t>
      </w:r>
      <w:proofErr w:type="spellStart"/>
      <w:r w:rsidR="007F4F2C" w:rsidRPr="006E6648">
        <w:rPr>
          <w:rFonts w:ascii="Calibri" w:hAnsi="Calibri" w:cs="Calibri"/>
          <w:sz w:val="24"/>
          <w:szCs w:val="24"/>
          <w:lang w:val="en-US"/>
        </w:rPr>
        <w:t>Veun</w:t>
      </w:r>
      <w:proofErr w:type="spellEnd"/>
      <w:r w:rsidR="007F4F2C" w:rsidRPr="006E6648">
        <w:rPr>
          <w:rFonts w:ascii="Calibri" w:hAnsi="Calibri" w:cs="Calibri"/>
          <w:sz w:val="24"/>
          <w:szCs w:val="24"/>
          <w:lang w:val="en-US"/>
        </w:rPr>
        <w:t xml:space="preserve"> Sai district, Ratanak Kiri province</w:t>
      </w:r>
    </w:p>
    <w:p w14:paraId="571D62B8" w14:textId="788A70A9" w:rsidR="007F4F2C" w:rsidRPr="006E6648" w:rsidRDefault="000F7B57" w:rsidP="003F73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6E6648">
        <w:rPr>
          <w:rFonts w:ascii="Calibri" w:hAnsi="Calibri" w:cs="Calibri"/>
          <w:sz w:val="24"/>
          <w:szCs w:val="24"/>
          <w:lang w:val="en-US"/>
        </w:rPr>
        <w:t>A few</w:t>
      </w:r>
      <w:r w:rsidR="007F4F2C" w:rsidRPr="006E6648">
        <w:rPr>
          <w:rFonts w:ascii="Calibri" w:hAnsi="Calibri" w:cs="Calibri"/>
          <w:sz w:val="24"/>
          <w:szCs w:val="24"/>
          <w:lang w:val="en-US"/>
        </w:rPr>
        <w:t xml:space="preserve"> villages in </w:t>
      </w:r>
      <w:proofErr w:type="spellStart"/>
      <w:r w:rsidR="00577409" w:rsidRPr="006E6648">
        <w:rPr>
          <w:rFonts w:ascii="Calibri" w:hAnsi="Calibri" w:cs="Calibri"/>
          <w:sz w:val="24"/>
          <w:szCs w:val="24"/>
          <w:lang w:val="en-US"/>
        </w:rPr>
        <w:t>Bansay</w:t>
      </w:r>
      <w:proofErr w:type="spellEnd"/>
      <w:r w:rsidR="00577409" w:rsidRPr="006E6648">
        <w:rPr>
          <w:rFonts w:ascii="Calibri" w:hAnsi="Calibri" w:cs="Calibri"/>
          <w:sz w:val="24"/>
          <w:szCs w:val="24"/>
          <w:lang w:val="en-US"/>
        </w:rPr>
        <w:t xml:space="preserve"> Reak commune and Koun Kriel commune, </w:t>
      </w:r>
      <w:proofErr w:type="spellStart"/>
      <w:r w:rsidR="00577409" w:rsidRPr="006E6648">
        <w:rPr>
          <w:rFonts w:ascii="Calibri" w:hAnsi="Calibri" w:cs="Calibri"/>
          <w:sz w:val="24"/>
          <w:szCs w:val="24"/>
          <w:lang w:val="en-US"/>
        </w:rPr>
        <w:t>Samraong</w:t>
      </w:r>
      <w:proofErr w:type="spellEnd"/>
      <w:r w:rsidR="00577409" w:rsidRPr="006E6648">
        <w:rPr>
          <w:rFonts w:ascii="Calibri" w:hAnsi="Calibri" w:cs="Calibri"/>
          <w:sz w:val="24"/>
          <w:szCs w:val="24"/>
          <w:lang w:val="en-US"/>
        </w:rPr>
        <w:t xml:space="preserve"> district, Oddar Meanchey province</w:t>
      </w:r>
    </w:p>
    <w:p w14:paraId="627C2B54" w14:textId="765934A2" w:rsidR="00F57ED6" w:rsidRPr="006E6648" w:rsidRDefault="00343B05" w:rsidP="003F7325">
      <w:pPr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  <w:lang w:val="en-US"/>
        </w:rPr>
      </w:pPr>
      <w:r w:rsidRPr="006E6648">
        <w:rPr>
          <w:rFonts w:ascii="Calibri" w:hAnsi="Calibri" w:cs="Calibri"/>
          <w:sz w:val="24"/>
          <w:szCs w:val="24"/>
          <w:lang w:val="en-US"/>
        </w:rPr>
        <w:t xml:space="preserve">Overview of </w:t>
      </w:r>
      <w:r w:rsidR="00726D47" w:rsidRPr="006E6648">
        <w:rPr>
          <w:rFonts w:ascii="Calibri" w:hAnsi="Calibri" w:cs="Calibri"/>
          <w:sz w:val="24"/>
          <w:szCs w:val="24"/>
          <w:lang w:val="en-US"/>
        </w:rPr>
        <w:t xml:space="preserve">each project </w:t>
      </w:r>
      <w:r w:rsidR="004931AE" w:rsidRPr="006E6648">
        <w:rPr>
          <w:rFonts w:ascii="Calibri" w:hAnsi="Calibri" w:cs="Calibri"/>
          <w:sz w:val="24"/>
          <w:szCs w:val="24"/>
          <w:lang w:val="en-US"/>
        </w:rPr>
        <w:t>is</w:t>
      </w:r>
      <w:r w:rsidR="00726D47" w:rsidRPr="006E664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5557E" w:rsidRPr="006E6648">
        <w:rPr>
          <w:rFonts w:ascii="Calibri" w:hAnsi="Calibri" w:cs="Calibri"/>
          <w:sz w:val="24"/>
          <w:szCs w:val="24"/>
          <w:lang w:val="en-US"/>
        </w:rPr>
        <w:t xml:space="preserve">summarized </w:t>
      </w:r>
      <w:r w:rsidR="0002631B" w:rsidRPr="006E6648">
        <w:rPr>
          <w:rFonts w:ascii="Calibri" w:hAnsi="Calibri" w:cs="Calibri"/>
          <w:sz w:val="24"/>
          <w:szCs w:val="24"/>
          <w:lang w:val="en-US"/>
        </w:rPr>
        <w:t xml:space="preserve">in the </w:t>
      </w:r>
      <w:r w:rsidR="00F57ED6" w:rsidRPr="006E6648">
        <w:rPr>
          <w:rFonts w:ascii="Calibri" w:hAnsi="Calibri" w:cs="Calibri"/>
          <w:sz w:val="24"/>
          <w:szCs w:val="24"/>
          <w:lang w:val="en-US"/>
        </w:rPr>
        <w:t>attached letters</w:t>
      </w:r>
      <w:r w:rsidR="00B04F6F" w:rsidRPr="006E6648">
        <w:rPr>
          <w:rFonts w:ascii="Calibri" w:hAnsi="Calibri" w:cs="Calibri"/>
          <w:sz w:val="24"/>
          <w:szCs w:val="24"/>
          <w:lang w:val="en-US"/>
        </w:rPr>
        <w:t xml:space="preserve"> in this public announcement</w:t>
      </w:r>
      <w:r w:rsidR="004931AE" w:rsidRPr="006E6648">
        <w:rPr>
          <w:rFonts w:ascii="Calibri" w:hAnsi="Calibri" w:cs="Calibri"/>
          <w:sz w:val="24"/>
          <w:szCs w:val="24"/>
          <w:lang w:val="en-US"/>
        </w:rPr>
        <w:t>.</w:t>
      </w:r>
    </w:p>
    <w:p w14:paraId="38B79454" w14:textId="273061F0" w:rsidR="00557523" w:rsidRPr="006E6648" w:rsidRDefault="59966E2B" w:rsidP="00A91CC9">
      <w:pPr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  <w:lang w:val="en-US"/>
        </w:rPr>
      </w:pPr>
      <w:r w:rsidRPr="006E6648">
        <w:rPr>
          <w:rFonts w:ascii="Calibri" w:hAnsi="Calibri" w:cs="Calibri"/>
          <w:sz w:val="24"/>
          <w:szCs w:val="24"/>
          <w:lang w:val="en-US"/>
        </w:rPr>
        <w:t xml:space="preserve">Detailed information </w:t>
      </w:r>
      <w:r w:rsidR="786F8619" w:rsidRPr="006E6648">
        <w:rPr>
          <w:rFonts w:ascii="Calibri" w:hAnsi="Calibri" w:cs="Calibri"/>
          <w:sz w:val="24"/>
          <w:szCs w:val="24"/>
          <w:lang w:val="en-US"/>
        </w:rPr>
        <w:t xml:space="preserve">in the bidding packages can be purchased </w:t>
      </w:r>
      <w:r w:rsidR="0379AE67" w:rsidRPr="006E6648">
        <w:rPr>
          <w:rFonts w:ascii="Calibri" w:hAnsi="Calibri" w:cs="Calibri"/>
          <w:sz w:val="24"/>
          <w:szCs w:val="24"/>
          <w:lang w:val="en-US"/>
        </w:rPr>
        <w:t xml:space="preserve">at </w:t>
      </w:r>
      <w:r w:rsidR="1D76AA96" w:rsidRPr="006E6648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708E3BD6" w:rsidRPr="006E6648">
        <w:rPr>
          <w:rFonts w:ascii="Calibri" w:hAnsi="Calibri" w:cs="Calibri"/>
          <w:sz w:val="24"/>
          <w:szCs w:val="24"/>
          <w:lang w:val="en-US"/>
        </w:rPr>
        <w:t>Department of Water Regulations</w:t>
      </w:r>
      <w:r w:rsidR="1D76AA96" w:rsidRPr="006E6648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708E3BD6" w:rsidRPr="006E6648">
        <w:rPr>
          <w:rFonts w:ascii="Calibri" w:hAnsi="Calibri" w:cs="Calibri"/>
          <w:sz w:val="24"/>
          <w:szCs w:val="24"/>
          <w:lang w:val="en-US"/>
        </w:rPr>
        <w:t xml:space="preserve"> </w:t>
      </w:r>
      <w:r w:rsidR="2667AF1A" w:rsidRPr="006E6648">
        <w:rPr>
          <w:rFonts w:ascii="Calibri" w:hAnsi="Calibri" w:cs="Calibri"/>
          <w:sz w:val="24"/>
          <w:szCs w:val="24"/>
          <w:lang w:val="en-US"/>
        </w:rPr>
        <w:t xml:space="preserve">the General Department of </w:t>
      </w:r>
      <w:r w:rsidR="6E091330" w:rsidRPr="006E6648">
        <w:rPr>
          <w:rFonts w:ascii="Calibri" w:hAnsi="Calibri" w:cs="Calibri"/>
          <w:sz w:val="24"/>
          <w:szCs w:val="24"/>
          <w:lang w:val="en-US"/>
        </w:rPr>
        <w:t>Potable Water. The Interested bidder could</w:t>
      </w:r>
      <w:r w:rsidR="7F572F1E" w:rsidRPr="006E6648">
        <w:rPr>
          <w:rFonts w:ascii="Calibri" w:hAnsi="Calibri" w:cs="Calibri"/>
          <w:sz w:val="24"/>
          <w:szCs w:val="24"/>
          <w:lang w:val="en-US"/>
        </w:rPr>
        <w:t xml:space="preserve"> also</w:t>
      </w:r>
      <w:r w:rsidR="6E091330" w:rsidRPr="006E6648">
        <w:rPr>
          <w:rFonts w:ascii="Calibri" w:hAnsi="Calibri" w:cs="Calibri"/>
          <w:sz w:val="24"/>
          <w:szCs w:val="24"/>
          <w:lang w:val="en-US"/>
        </w:rPr>
        <w:t xml:space="preserve"> download all the bidding packages from </w:t>
      </w:r>
      <w:hyperlink r:id="rId8">
        <w:r w:rsidR="6E091330" w:rsidRPr="006E6648">
          <w:rPr>
            <w:rStyle w:val="Hyperlink"/>
            <w:rFonts w:ascii="Calibri" w:hAnsi="Calibri" w:cs="Calibri"/>
            <w:sz w:val="24"/>
            <w:szCs w:val="24"/>
            <w:lang w:val="en-US"/>
          </w:rPr>
          <w:t>www.capred.org</w:t>
        </w:r>
      </w:hyperlink>
      <w:r w:rsidR="6E091330" w:rsidRPr="006E6648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0B3E3C17" w14:textId="77777777" w:rsidR="0043683F" w:rsidRPr="006E6648" w:rsidRDefault="1E1371F8" w:rsidP="0043683F">
      <w:pPr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  <w:lang w:val="en-US"/>
        </w:rPr>
      </w:pPr>
      <w:r w:rsidRPr="006E6648">
        <w:rPr>
          <w:rFonts w:ascii="Calibri" w:eastAsia="Khmer OS Siemreap" w:hAnsi="Calibri" w:cs="Calibri"/>
          <w:sz w:val="24"/>
          <w:szCs w:val="24"/>
          <w:lang w:val="en-US"/>
        </w:rPr>
        <w:t xml:space="preserve">The orientation workshop on bid proposal preparation will take place on </w:t>
      </w:r>
      <w:r w:rsidRPr="006E6648">
        <w:rPr>
          <w:rFonts w:ascii="Calibri" w:eastAsia="Khmer OS Siemreap" w:hAnsi="Calibri" w:cs="Calibri"/>
          <w:b/>
          <w:bCs/>
          <w:sz w:val="24"/>
          <w:szCs w:val="24"/>
          <w:lang w:val="en-US"/>
        </w:rPr>
        <w:t>February 20, 2026, at 9:00 AM</w:t>
      </w:r>
      <w:r w:rsidRPr="006E6648">
        <w:rPr>
          <w:rFonts w:ascii="Calibri" w:eastAsia="Khmer OS Siemreap" w:hAnsi="Calibri" w:cs="Calibri"/>
          <w:sz w:val="24"/>
          <w:szCs w:val="24"/>
          <w:lang w:val="en-US"/>
        </w:rPr>
        <w:t xml:space="preserve"> at the Ministry of Industry, Science, Technology &amp; Innovation.</w:t>
      </w:r>
    </w:p>
    <w:p w14:paraId="343AC239" w14:textId="60AA95B5" w:rsidR="5DCB266E" w:rsidRPr="006E6648" w:rsidRDefault="1E1371F8" w:rsidP="0043683F">
      <w:pPr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6E6648">
        <w:rPr>
          <w:rFonts w:ascii="Calibri" w:eastAsia="Khmer OS Siemreap" w:hAnsi="Calibri" w:cs="Calibri"/>
          <w:sz w:val="24"/>
          <w:szCs w:val="24"/>
          <w:lang w:val="en-US"/>
        </w:rPr>
        <w:t>For further information, the public may contact:</w:t>
      </w:r>
      <w:r w:rsidR="00345BEF" w:rsidRPr="006E6648">
        <w:rPr>
          <w:rFonts w:ascii="Calibri" w:hAnsi="Calibri" w:cs="Calibri"/>
          <w:sz w:val="24"/>
          <w:szCs w:val="24"/>
        </w:rPr>
        <w:t xml:space="preserve"> </w:t>
      </w:r>
      <w:r w:rsidRPr="006E6648">
        <w:rPr>
          <w:rFonts w:ascii="Calibri" w:eastAsia="Khmer OS Siemreap" w:hAnsi="Calibri" w:cs="Calibri"/>
          <w:b/>
          <w:bCs/>
          <w:sz w:val="24"/>
          <w:szCs w:val="24"/>
          <w:lang w:val="en-US"/>
        </w:rPr>
        <w:t>Mr. Seung Yutt</w:t>
      </w:r>
      <w:r w:rsidR="3D7C6E19" w:rsidRPr="006E6648">
        <w:rPr>
          <w:rFonts w:ascii="Calibri" w:eastAsia="Khmer OS Siemreap" w:hAnsi="Calibri" w:cs="Calibri"/>
          <w:b/>
          <w:bCs/>
          <w:sz w:val="24"/>
          <w:szCs w:val="24"/>
          <w:lang w:val="en-US"/>
        </w:rPr>
        <w:t>a</w:t>
      </w:r>
      <w:r w:rsidRPr="006E6648">
        <w:rPr>
          <w:rFonts w:ascii="Calibri" w:eastAsia="Khmer OS Siemreap" w:hAnsi="Calibri" w:cs="Calibri"/>
          <w:b/>
          <w:bCs/>
          <w:sz w:val="24"/>
          <w:szCs w:val="24"/>
          <w:lang w:val="en-US"/>
        </w:rPr>
        <w:t>ra</w:t>
      </w:r>
      <w:r w:rsidRPr="006E6648">
        <w:rPr>
          <w:rFonts w:ascii="Calibri" w:eastAsia="Khmer OS Siemreap" w:hAnsi="Calibri" w:cs="Calibri"/>
          <w:sz w:val="24"/>
          <w:szCs w:val="24"/>
          <w:lang w:val="en-US"/>
        </w:rPr>
        <w:t xml:space="preserve"> at (+855) 11 415 289</w:t>
      </w:r>
      <w:r w:rsidR="00345BEF" w:rsidRPr="006E6648">
        <w:rPr>
          <w:rFonts w:ascii="Calibri" w:hAnsi="Calibri" w:cs="Calibri"/>
          <w:sz w:val="24"/>
          <w:szCs w:val="24"/>
        </w:rPr>
        <w:t xml:space="preserve"> or </w:t>
      </w:r>
      <w:r w:rsidRPr="006E6648">
        <w:rPr>
          <w:rFonts w:ascii="Calibri" w:eastAsia="Khmer OS Siemreap" w:hAnsi="Calibri" w:cs="Calibri"/>
          <w:b/>
          <w:bCs/>
          <w:sz w:val="24"/>
          <w:szCs w:val="24"/>
          <w:lang w:val="en-US"/>
        </w:rPr>
        <w:t>Mr. Kang Sin</w:t>
      </w:r>
      <w:r w:rsidR="695CD058" w:rsidRPr="006E6648">
        <w:rPr>
          <w:rFonts w:ascii="Calibri" w:eastAsia="Khmer OS Siemreap" w:hAnsi="Calibri" w:cs="Calibri"/>
          <w:b/>
          <w:bCs/>
          <w:sz w:val="24"/>
          <w:szCs w:val="24"/>
          <w:lang w:val="en-US"/>
        </w:rPr>
        <w:t>h</w:t>
      </w:r>
      <w:r w:rsidRPr="006E6648">
        <w:rPr>
          <w:rFonts w:ascii="Calibri" w:eastAsia="Khmer OS Siemreap" w:hAnsi="Calibri" w:cs="Calibri"/>
          <w:b/>
          <w:bCs/>
          <w:sz w:val="24"/>
          <w:szCs w:val="24"/>
          <w:lang w:val="en-US"/>
        </w:rPr>
        <w:t>ly</w:t>
      </w:r>
      <w:r w:rsidRPr="006E6648">
        <w:rPr>
          <w:rFonts w:ascii="Calibri" w:eastAsia="Khmer OS Siemreap" w:hAnsi="Calibri" w:cs="Calibri"/>
          <w:sz w:val="24"/>
          <w:szCs w:val="24"/>
          <w:lang w:val="en-US"/>
        </w:rPr>
        <w:t xml:space="preserve"> at (+855) 99 223 998</w:t>
      </w:r>
      <w:r w:rsidR="00626263" w:rsidRPr="006E6648">
        <w:rPr>
          <w:rFonts w:ascii="Calibri" w:hAnsi="Calibri" w:cs="Calibri"/>
          <w:sz w:val="24"/>
          <w:szCs w:val="24"/>
        </w:rPr>
        <w:t>.</w:t>
      </w:r>
    </w:p>
    <w:p w14:paraId="2A3CA292" w14:textId="77777777" w:rsidR="00D549F9" w:rsidRDefault="00D549F9" w:rsidP="00A91C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4B4B1E7" w14:textId="6C66DAC8" w:rsidR="00A91CC9" w:rsidRPr="006E6648" w:rsidRDefault="00D549F9" w:rsidP="00A91C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Note</w:t>
      </w:r>
      <w:r w:rsidR="00A91CC9" w:rsidRPr="006E6648">
        <w:rPr>
          <w:rFonts w:ascii="Calibri" w:hAnsi="Calibri" w:cs="Calibri"/>
          <w:sz w:val="24"/>
          <w:szCs w:val="24"/>
        </w:rPr>
        <w:t xml:space="preserve">: </w:t>
      </w:r>
      <w:r w:rsidR="0002279F" w:rsidRPr="0002279F">
        <w:rPr>
          <w:rFonts w:ascii="Calibri" w:hAnsi="Calibri" w:cs="Calibri"/>
          <w:sz w:val="24"/>
          <w:szCs w:val="24"/>
        </w:rPr>
        <w:t xml:space="preserve">This procurement is conducted by MISTI in accordance with public procurement procedures. As the </w:t>
      </w:r>
      <w:r w:rsidR="00A96C62">
        <w:rPr>
          <w:rFonts w:ascii="Calibri" w:hAnsi="Calibri" w:cs="Calibri"/>
          <w:sz w:val="24"/>
          <w:szCs w:val="24"/>
        </w:rPr>
        <w:t>winn</w:t>
      </w:r>
      <w:r w:rsidR="005D408C">
        <w:rPr>
          <w:rFonts w:ascii="Calibri" w:hAnsi="Calibri" w:cs="Calibri"/>
          <w:sz w:val="24"/>
          <w:szCs w:val="24"/>
        </w:rPr>
        <w:t>ing bidder will receive grant support from the</w:t>
      </w:r>
      <w:r w:rsidR="0002279F" w:rsidRPr="0002279F">
        <w:rPr>
          <w:rFonts w:ascii="Calibri" w:hAnsi="Calibri" w:cs="Calibri"/>
          <w:sz w:val="24"/>
          <w:szCs w:val="24"/>
        </w:rPr>
        <w:t xml:space="preserve"> Government of Australia, all applicants are subject to CAPRED’s due diligence requirements. Only applicants </w:t>
      </w:r>
      <w:r w:rsidR="00D375C8" w:rsidRPr="00D375C8">
        <w:rPr>
          <w:rFonts w:ascii="Calibri" w:hAnsi="Calibri" w:cs="Calibri"/>
          <w:sz w:val="24"/>
          <w:szCs w:val="24"/>
        </w:rPr>
        <w:t>with satisfactory results</w:t>
      </w:r>
      <w:r w:rsidR="0002279F" w:rsidRPr="0002279F">
        <w:rPr>
          <w:rFonts w:ascii="Calibri" w:hAnsi="Calibri" w:cs="Calibri"/>
          <w:sz w:val="24"/>
          <w:szCs w:val="24"/>
        </w:rPr>
        <w:t xml:space="preserve"> will be eligible for grant support.</w:t>
      </w:r>
    </w:p>
    <w:p w14:paraId="53D1F7CD" w14:textId="77777777" w:rsidR="00332337" w:rsidRPr="0043683F" w:rsidRDefault="00332337" w:rsidP="00A91CC9">
      <w:pPr>
        <w:spacing w:after="0" w:line="360" w:lineRule="auto"/>
        <w:jc w:val="both"/>
        <w:rPr>
          <w:rFonts w:ascii="Calibri" w:hAnsi="Calibri" w:cs="Calibri"/>
          <w:szCs w:val="22"/>
          <w:lang w:val="en-US"/>
        </w:rPr>
      </w:pPr>
    </w:p>
    <w:p w14:paraId="3F024E54" w14:textId="77777777" w:rsidR="00DF5B0F" w:rsidRPr="00DF5B0F" w:rsidRDefault="00345BEF" w:rsidP="00345BEF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DF5B0F">
        <w:rPr>
          <w:rFonts w:ascii="Calibri" w:hAnsi="Calibri" w:cs="Calibri"/>
          <w:b/>
          <w:bCs/>
          <w:sz w:val="24"/>
          <w:szCs w:val="24"/>
          <w:lang w:val="en-US"/>
        </w:rPr>
        <w:t xml:space="preserve">Attached: </w:t>
      </w:r>
    </w:p>
    <w:p w14:paraId="12B6C284" w14:textId="4668FC85" w:rsidR="00345BEF" w:rsidRPr="00CF39FB" w:rsidRDefault="00345BEF" w:rsidP="00CF39FB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CF39FB">
        <w:rPr>
          <w:rFonts w:ascii="Calibri" w:hAnsi="Calibri" w:cs="Calibri"/>
          <w:b/>
          <w:bCs/>
          <w:sz w:val="24"/>
          <w:szCs w:val="24"/>
          <w:lang w:val="en-US"/>
        </w:rPr>
        <w:t>Bidding Announcement</w:t>
      </w:r>
    </w:p>
    <w:p w14:paraId="01D3CDAB" w14:textId="04C5E963" w:rsidR="00CF39FB" w:rsidRDefault="00CF39FB" w:rsidP="00CF39FB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CF39FB">
        <w:rPr>
          <w:rFonts w:ascii="Calibri" w:hAnsi="Calibri" w:cs="Calibri"/>
          <w:b/>
          <w:bCs/>
          <w:sz w:val="24"/>
          <w:szCs w:val="24"/>
          <w:lang w:val="en-US"/>
        </w:rPr>
        <w:t>Bidding Package – Siem Reap</w:t>
      </w:r>
    </w:p>
    <w:p w14:paraId="514086C7" w14:textId="68901E1C" w:rsidR="00CF39FB" w:rsidRDefault="00CF39FB" w:rsidP="00CF39FB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lastRenderedPageBreak/>
        <w:t>Bidding Package – Ratanak Kiri</w:t>
      </w:r>
    </w:p>
    <w:p w14:paraId="5E0E5850" w14:textId="4D9839B3" w:rsidR="00CF39FB" w:rsidRPr="00CF39FB" w:rsidRDefault="00CF39FB" w:rsidP="00CF39FB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Bidding Package </w:t>
      </w:r>
      <w:r w:rsidR="00E231C3">
        <w:rPr>
          <w:rFonts w:ascii="Calibri" w:hAnsi="Calibri" w:cs="Calibri"/>
          <w:b/>
          <w:bCs/>
          <w:sz w:val="24"/>
          <w:szCs w:val="24"/>
          <w:lang w:val="en-US"/>
        </w:rPr>
        <w:t>–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E231C3">
        <w:rPr>
          <w:rFonts w:ascii="Calibri" w:hAnsi="Calibri" w:cs="Calibri"/>
          <w:b/>
          <w:bCs/>
          <w:sz w:val="24"/>
          <w:szCs w:val="24"/>
          <w:lang w:val="en-US"/>
        </w:rPr>
        <w:t>Oddar Meanchey</w:t>
      </w:r>
    </w:p>
    <w:p w14:paraId="23065802" w14:textId="5C0D2DDD" w:rsidR="006065D1" w:rsidRPr="00626263" w:rsidRDefault="006065D1" w:rsidP="00626263">
      <w:pPr>
        <w:rPr>
          <w:rFonts w:ascii="Khmer OS Siemreap" w:hAnsi="Khmer OS Siemreap" w:cs="Khmer OS Siemreap"/>
          <w:b/>
          <w:bCs/>
          <w:lang w:val="en-US"/>
        </w:rPr>
      </w:pPr>
    </w:p>
    <w:sectPr w:rsidR="006065D1" w:rsidRPr="00626263" w:rsidSect="002A3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altName w:val="Leelawadee UI"/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5996"/>
    <w:multiLevelType w:val="hybridMultilevel"/>
    <w:tmpl w:val="517200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8BAB"/>
    <w:multiLevelType w:val="hybridMultilevel"/>
    <w:tmpl w:val="4FD295D8"/>
    <w:lvl w:ilvl="0" w:tplc="F3F8F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F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06E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8A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81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2A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45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CD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45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1AC4"/>
    <w:multiLevelType w:val="hybridMultilevel"/>
    <w:tmpl w:val="7C8A5D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364078">
    <w:abstractNumId w:val="1"/>
  </w:num>
  <w:num w:numId="2" w16cid:durableId="985203412">
    <w:abstractNumId w:val="2"/>
  </w:num>
  <w:num w:numId="3" w16cid:durableId="119295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3E"/>
    <w:rsid w:val="00000355"/>
    <w:rsid w:val="00001CA5"/>
    <w:rsid w:val="0000346A"/>
    <w:rsid w:val="000137DA"/>
    <w:rsid w:val="00015826"/>
    <w:rsid w:val="000216ED"/>
    <w:rsid w:val="0002279F"/>
    <w:rsid w:val="0002631B"/>
    <w:rsid w:val="000517D4"/>
    <w:rsid w:val="00060FCC"/>
    <w:rsid w:val="0006591D"/>
    <w:rsid w:val="0006787C"/>
    <w:rsid w:val="00085CD5"/>
    <w:rsid w:val="000929B7"/>
    <w:rsid w:val="00092C68"/>
    <w:rsid w:val="000B772C"/>
    <w:rsid w:val="000C55D5"/>
    <w:rsid w:val="000C74EC"/>
    <w:rsid w:val="000F7B57"/>
    <w:rsid w:val="0010284E"/>
    <w:rsid w:val="00113F1E"/>
    <w:rsid w:val="001272B1"/>
    <w:rsid w:val="00135BF1"/>
    <w:rsid w:val="001375D6"/>
    <w:rsid w:val="00144509"/>
    <w:rsid w:val="00146B54"/>
    <w:rsid w:val="00162522"/>
    <w:rsid w:val="00171CC6"/>
    <w:rsid w:val="00172240"/>
    <w:rsid w:val="00173B4E"/>
    <w:rsid w:val="00177A01"/>
    <w:rsid w:val="001845C0"/>
    <w:rsid w:val="00184756"/>
    <w:rsid w:val="00185C9C"/>
    <w:rsid w:val="001933D3"/>
    <w:rsid w:val="00197F51"/>
    <w:rsid w:val="001A3125"/>
    <w:rsid w:val="001B06C5"/>
    <w:rsid w:val="001C03C1"/>
    <w:rsid w:val="001C3A97"/>
    <w:rsid w:val="001C7D83"/>
    <w:rsid w:val="001E061F"/>
    <w:rsid w:val="001E73F3"/>
    <w:rsid w:val="001F3A8E"/>
    <w:rsid w:val="001F68B5"/>
    <w:rsid w:val="002004B8"/>
    <w:rsid w:val="00225113"/>
    <w:rsid w:val="00233443"/>
    <w:rsid w:val="00235F7F"/>
    <w:rsid w:val="00236FDD"/>
    <w:rsid w:val="00237F19"/>
    <w:rsid w:val="002614E7"/>
    <w:rsid w:val="0027041E"/>
    <w:rsid w:val="0027099D"/>
    <w:rsid w:val="002717B9"/>
    <w:rsid w:val="002764D5"/>
    <w:rsid w:val="00276DB6"/>
    <w:rsid w:val="00285DED"/>
    <w:rsid w:val="002A01DF"/>
    <w:rsid w:val="002A3361"/>
    <w:rsid w:val="002D333F"/>
    <w:rsid w:val="002F349D"/>
    <w:rsid w:val="002F75B1"/>
    <w:rsid w:val="003147F9"/>
    <w:rsid w:val="003152E8"/>
    <w:rsid w:val="003248F6"/>
    <w:rsid w:val="00332337"/>
    <w:rsid w:val="00334586"/>
    <w:rsid w:val="00343B05"/>
    <w:rsid w:val="00345BEF"/>
    <w:rsid w:val="00353E10"/>
    <w:rsid w:val="003546DA"/>
    <w:rsid w:val="0037371B"/>
    <w:rsid w:val="00391F80"/>
    <w:rsid w:val="00393591"/>
    <w:rsid w:val="003A5363"/>
    <w:rsid w:val="003B41F1"/>
    <w:rsid w:val="003B5F81"/>
    <w:rsid w:val="003E30F3"/>
    <w:rsid w:val="003E4CF4"/>
    <w:rsid w:val="003F5FF2"/>
    <w:rsid w:val="003F7325"/>
    <w:rsid w:val="00404668"/>
    <w:rsid w:val="00431431"/>
    <w:rsid w:val="00435D7C"/>
    <w:rsid w:val="0043683F"/>
    <w:rsid w:val="00436BC6"/>
    <w:rsid w:val="00455FE4"/>
    <w:rsid w:val="00456CF2"/>
    <w:rsid w:val="00461195"/>
    <w:rsid w:val="00465A4E"/>
    <w:rsid w:val="004931AE"/>
    <w:rsid w:val="00493568"/>
    <w:rsid w:val="004A273F"/>
    <w:rsid w:val="004A649C"/>
    <w:rsid w:val="004B60BB"/>
    <w:rsid w:val="004B6D95"/>
    <w:rsid w:val="004B6DD4"/>
    <w:rsid w:val="004C52F1"/>
    <w:rsid w:val="004E4241"/>
    <w:rsid w:val="005147C2"/>
    <w:rsid w:val="005303BA"/>
    <w:rsid w:val="0054347F"/>
    <w:rsid w:val="005536E2"/>
    <w:rsid w:val="00557475"/>
    <w:rsid w:val="00557523"/>
    <w:rsid w:val="00577409"/>
    <w:rsid w:val="00594F8F"/>
    <w:rsid w:val="0059577F"/>
    <w:rsid w:val="005A251E"/>
    <w:rsid w:val="005B0917"/>
    <w:rsid w:val="005D408C"/>
    <w:rsid w:val="005E645B"/>
    <w:rsid w:val="005F09E0"/>
    <w:rsid w:val="005F673E"/>
    <w:rsid w:val="00602E42"/>
    <w:rsid w:val="006065D1"/>
    <w:rsid w:val="006106A6"/>
    <w:rsid w:val="00626263"/>
    <w:rsid w:val="0062626B"/>
    <w:rsid w:val="00634591"/>
    <w:rsid w:val="00644BA6"/>
    <w:rsid w:val="0065213D"/>
    <w:rsid w:val="00662044"/>
    <w:rsid w:val="006847FE"/>
    <w:rsid w:val="00691C73"/>
    <w:rsid w:val="00691CCF"/>
    <w:rsid w:val="006933ED"/>
    <w:rsid w:val="00697404"/>
    <w:rsid w:val="006A2B4D"/>
    <w:rsid w:val="006A649B"/>
    <w:rsid w:val="006C748A"/>
    <w:rsid w:val="006C7671"/>
    <w:rsid w:val="006D134F"/>
    <w:rsid w:val="006D1B72"/>
    <w:rsid w:val="006E6648"/>
    <w:rsid w:val="00721631"/>
    <w:rsid w:val="00726D47"/>
    <w:rsid w:val="0073547B"/>
    <w:rsid w:val="00742A66"/>
    <w:rsid w:val="00750A4B"/>
    <w:rsid w:val="0075557E"/>
    <w:rsid w:val="00761350"/>
    <w:rsid w:val="00774ABC"/>
    <w:rsid w:val="00775FAD"/>
    <w:rsid w:val="007764D2"/>
    <w:rsid w:val="0079745C"/>
    <w:rsid w:val="007A7091"/>
    <w:rsid w:val="007C0441"/>
    <w:rsid w:val="007C3CC9"/>
    <w:rsid w:val="007D08DA"/>
    <w:rsid w:val="007D196A"/>
    <w:rsid w:val="007D48A8"/>
    <w:rsid w:val="007E7799"/>
    <w:rsid w:val="007F4052"/>
    <w:rsid w:val="007F4F2C"/>
    <w:rsid w:val="007F5C2E"/>
    <w:rsid w:val="008056D3"/>
    <w:rsid w:val="00810384"/>
    <w:rsid w:val="00816414"/>
    <w:rsid w:val="008357CC"/>
    <w:rsid w:val="00837B50"/>
    <w:rsid w:val="008415B5"/>
    <w:rsid w:val="00851B0D"/>
    <w:rsid w:val="00856D74"/>
    <w:rsid w:val="00861C96"/>
    <w:rsid w:val="00864F09"/>
    <w:rsid w:val="00865CEA"/>
    <w:rsid w:val="0087462B"/>
    <w:rsid w:val="00874B89"/>
    <w:rsid w:val="00877D63"/>
    <w:rsid w:val="00892AA1"/>
    <w:rsid w:val="008968B7"/>
    <w:rsid w:val="008A6BD4"/>
    <w:rsid w:val="008B1CDF"/>
    <w:rsid w:val="008C29D3"/>
    <w:rsid w:val="008D4E39"/>
    <w:rsid w:val="008E2A90"/>
    <w:rsid w:val="008F0411"/>
    <w:rsid w:val="008F2BDF"/>
    <w:rsid w:val="008F5541"/>
    <w:rsid w:val="008F5BF8"/>
    <w:rsid w:val="008F6805"/>
    <w:rsid w:val="00910C32"/>
    <w:rsid w:val="00912988"/>
    <w:rsid w:val="00913433"/>
    <w:rsid w:val="009157DE"/>
    <w:rsid w:val="00932117"/>
    <w:rsid w:val="00932278"/>
    <w:rsid w:val="00932465"/>
    <w:rsid w:val="00946E3F"/>
    <w:rsid w:val="009650F1"/>
    <w:rsid w:val="00966C18"/>
    <w:rsid w:val="00990A4A"/>
    <w:rsid w:val="009A5E97"/>
    <w:rsid w:val="009A657A"/>
    <w:rsid w:val="009C748A"/>
    <w:rsid w:val="009D026F"/>
    <w:rsid w:val="009D1E7D"/>
    <w:rsid w:val="009D23DA"/>
    <w:rsid w:val="00A103F3"/>
    <w:rsid w:val="00A20DA0"/>
    <w:rsid w:val="00A3157B"/>
    <w:rsid w:val="00A45658"/>
    <w:rsid w:val="00A807D5"/>
    <w:rsid w:val="00A8475F"/>
    <w:rsid w:val="00A860B2"/>
    <w:rsid w:val="00A87111"/>
    <w:rsid w:val="00A91CC9"/>
    <w:rsid w:val="00A96C62"/>
    <w:rsid w:val="00AA019E"/>
    <w:rsid w:val="00AA6281"/>
    <w:rsid w:val="00AB5977"/>
    <w:rsid w:val="00AC2860"/>
    <w:rsid w:val="00AD131B"/>
    <w:rsid w:val="00AE00A2"/>
    <w:rsid w:val="00AE623B"/>
    <w:rsid w:val="00AF4725"/>
    <w:rsid w:val="00B039BF"/>
    <w:rsid w:val="00B04F6F"/>
    <w:rsid w:val="00B13D32"/>
    <w:rsid w:val="00B1669C"/>
    <w:rsid w:val="00B210FE"/>
    <w:rsid w:val="00B27D91"/>
    <w:rsid w:val="00B348D0"/>
    <w:rsid w:val="00B35156"/>
    <w:rsid w:val="00B402C5"/>
    <w:rsid w:val="00B40CDC"/>
    <w:rsid w:val="00B43113"/>
    <w:rsid w:val="00B454F0"/>
    <w:rsid w:val="00B54901"/>
    <w:rsid w:val="00B675E9"/>
    <w:rsid w:val="00B77D21"/>
    <w:rsid w:val="00B81301"/>
    <w:rsid w:val="00B853D1"/>
    <w:rsid w:val="00B9362F"/>
    <w:rsid w:val="00B93750"/>
    <w:rsid w:val="00B97B98"/>
    <w:rsid w:val="00BA62DA"/>
    <w:rsid w:val="00BA7546"/>
    <w:rsid w:val="00BB47A0"/>
    <w:rsid w:val="00BB4DAA"/>
    <w:rsid w:val="00BC112D"/>
    <w:rsid w:val="00BC1418"/>
    <w:rsid w:val="00BC50D9"/>
    <w:rsid w:val="00BE2A28"/>
    <w:rsid w:val="00C041B8"/>
    <w:rsid w:val="00C126E1"/>
    <w:rsid w:val="00C2759B"/>
    <w:rsid w:val="00C40963"/>
    <w:rsid w:val="00C471B6"/>
    <w:rsid w:val="00C52475"/>
    <w:rsid w:val="00C6330A"/>
    <w:rsid w:val="00C66E6A"/>
    <w:rsid w:val="00C91251"/>
    <w:rsid w:val="00C9152A"/>
    <w:rsid w:val="00C93033"/>
    <w:rsid w:val="00CA32D7"/>
    <w:rsid w:val="00CB0AEE"/>
    <w:rsid w:val="00CB7522"/>
    <w:rsid w:val="00CE08F1"/>
    <w:rsid w:val="00CF359E"/>
    <w:rsid w:val="00CF39FB"/>
    <w:rsid w:val="00CF3AE5"/>
    <w:rsid w:val="00CF4A08"/>
    <w:rsid w:val="00CF5084"/>
    <w:rsid w:val="00D15AC9"/>
    <w:rsid w:val="00D26A24"/>
    <w:rsid w:val="00D26B69"/>
    <w:rsid w:val="00D26F67"/>
    <w:rsid w:val="00D27E12"/>
    <w:rsid w:val="00D375C8"/>
    <w:rsid w:val="00D432D1"/>
    <w:rsid w:val="00D549F9"/>
    <w:rsid w:val="00D55863"/>
    <w:rsid w:val="00D62D2C"/>
    <w:rsid w:val="00D7223A"/>
    <w:rsid w:val="00D858B8"/>
    <w:rsid w:val="00D9064C"/>
    <w:rsid w:val="00D96ED0"/>
    <w:rsid w:val="00DB2BD2"/>
    <w:rsid w:val="00DC0257"/>
    <w:rsid w:val="00DC468F"/>
    <w:rsid w:val="00DC686F"/>
    <w:rsid w:val="00DD4AB6"/>
    <w:rsid w:val="00DE16B7"/>
    <w:rsid w:val="00DF41D4"/>
    <w:rsid w:val="00DF5B0F"/>
    <w:rsid w:val="00E03456"/>
    <w:rsid w:val="00E15E19"/>
    <w:rsid w:val="00E1618A"/>
    <w:rsid w:val="00E179C1"/>
    <w:rsid w:val="00E231C3"/>
    <w:rsid w:val="00E2370B"/>
    <w:rsid w:val="00E36319"/>
    <w:rsid w:val="00E46810"/>
    <w:rsid w:val="00E51507"/>
    <w:rsid w:val="00E54E44"/>
    <w:rsid w:val="00E56A3D"/>
    <w:rsid w:val="00E65F42"/>
    <w:rsid w:val="00E73736"/>
    <w:rsid w:val="00E81A4D"/>
    <w:rsid w:val="00E8767A"/>
    <w:rsid w:val="00EA2537"/>
    <w:rsid w:val="00EA293E"/>
    <w:rsid w:val="00EB47AF"/>
    <w:rsid w:val="00EC40F7"/>
    <w:rsid w:val="00EC6F81"/>
    <w:rsid w:val="00EC74CF"/>
    <w:rsid w:val="00ED427B"/>
    <w:rsid w:val="00EE1A28"/>
    <w:rsid w:val="00EE6CC7"/>
    <w:rsid w:val="00F1014B"/>
    <w:rsid w:val="00F264CF"/>
    <w:rsid w:val="00F340C3"/>
    <w:rsid w:val="00F36CCA"/>
    <w:rsid w:val="00F37E59"/>
    <w:rsid w:val="00F43A90"/>
    <w:rsid w:val="00F4507B"/>
    <w:rsid w:val="00F57ED6"/>
    <w:rsid w:val="00F61FC6"/>
    <w:rsid w:val="00F727FF"/>
    <w:rsid w:val="00F74051"/>
    <w:rsid w:val="00F94B76"/>
    <w:rsid w:val="00FA0F10"/>
    <w:rsid w:val="00FB2722"/>
    <w:rsid w:val="00FD1022"/>
    <w:rsid w:val="00FD43B4"/>
    <w:rsid w:val="00FE521B"/>
    <w:rsid w:val="00FF1BCA"/>
    <w:rsid w:val="00FF358B"/>
    <w:rsid w:val="00FF5720"/>
    <w:rsid w:val="011A3A87"/>
    <w:rsid w:val="0379AE67"/>
    <w:rsid w:val="0569A8B8"/>
    <w:rsid w:val="05E7591B"/>
    <w:rsid w:val="08C340BF"/>
    <w:rsid w:val="08DFFC38"/>
    <w:rsid w:val="099289C6"/>
    <w:rsid w:val="0ABD2575"/>
    <w:rsid w:val="0AF16D9F"/>
    <w:rsid w:val="0C0376F8"/>
    <w:rsid w:val="0E2AF92A"/>
    <w:rsid w:val="12B9AEFC"/>
    <w:rsid w:val="13824E04"/>
    <w:rsid w:val="1462CBD3"/>
    <w:rsid w:val="14E478FE"/>
    <w:rsid w:val="160F55D6"/>
    <w:rsid w:val="17380D2A"/>
    <w:rsid w:val="175839E3"/>
    <w:rsid w:val="18DF6F66"/>
    <w:rsid w:val="18EE8A41"/>
    <w:rsid w:val="190AEE82"/>
    <w:rsid w:val="1949BEE8"/>
    <w:rsid w:val="19ECA67C"/>
    <w:rsid w:val="1A04E76A"/>
    <w:rsid w:val="1A264967"/>
    <w:rsid w:val="1D15A812"/>
    <w:rsid w:val="1D76AA96"/>
    <w:rsid w:val="1D983390"/>
    <w:rsid w:val="1E1371F8"/>
    <w:rsid w:val="204CF90F"/>
    <w:rsid w:val="21B243DC"/>
    <w:rsid w:val="22733189"/>
    <w:rsid w:val="2309B2EE"/>
    <w:rsid w:val="23A804B8"/>
    <w:rsid w:val="25CB12D0"/>
    <w:rsid w:val="2667AF1A"/>
    <w:rsid w:val="270A9B4E"/>
    <w:rsid w:val="27F5ED7A"/>
    <w:rsid w:val="28BF388E"/>
    <w:rsid w:val="296B1D74"/>
    <w:rsid w:val="2A042B93"/>
    <w:rsid w:val="2A06D1FF"/>
    <w:rsid w:val="2A842B6C"/>
    <w:rsid w:val="2B93323F"/>
    <w:rsid w:val="2C950628"/>
    <w:rsid w:val="2DD8B6C3"/>
    <w:rsid w:val="2E23D28C"/>
    <w:rsid w:val="30E2EB43"/>
    <w:rsid w:val="335D7D04"/>
    <w:rsid w:val="33D8FE1C"/>
    <w:rsid w:val="3441FDD1"/>
    <w:rsid w:val="345868F3"/>
    <w:rsid w:val="35417DEA"/>
    <w:rsid w:val="35E274D6"/>
    <w:rsid w:val="361E1C7E"/>
    <w:rsid w:val="37747889"/>
    <w:rsid w:val="38ADDD57"/>
    <w:rsid w:val="38D27135"/>
    <w:rsid w:val="38F599B2"/>
    <w:rsid w:val="39201A05"/>
    <w:rsid w:val="392E67F0"/>
    <w:rsid w:val="3970C00C"/>
    <w:rsid w:val="3982AA67"/>
    <w:rsid w:val="39EA057F"/>
    <w:rsid w:val="3B92E984"/>
    <w:rsid w:val="3D7C6E19"/>
    <w:rsid w:val="3DA1F421"/>
    <w:rsid w:val="3F835145"/>
    <w:rsid w:val="4037D67A"/>
    <w:rsid w:val="4065C7B6"/>
    <w:rsid w:val="413B08ED"/>
    <w:rsid w:val="41625041"/>
    <w:rsid w:val="4230432E"/>
    <w:rsid w:val="42B0411F"/>
    <w:rsid w:val="42BC5524"/>
    <w:rsid w:val="43A3E365"/>
    <w:rsid w:val="43C46B2D"/>
    <w:rsid w:val="449208AC"/>
    <w:rsid w:val="44BE35E3"/>
    <w:rsid w:val="44F04FB6"/>
    <w:rsid w:val="456FB417"/>
    <w:rsid w:val="46220256"/>
    <w:rsid w:val="468B9F1E"/>
    <w:rsid w:val="47C39DA0"/>
    <w:rsid w:val="48BEC932"/>
    <w:rsid w:val="48D2786D"/>
    <w:rsid w:val="498F538A"/>
    <w:rsid w:val="49F3E8E1"/>
    <w:rsid w:val="4BB14AC8"/>
    <w:rsid w:val="4BC19CBE"/>
    <w:rsid w:val="4CE500F8"/>
    <w:rsid w:val="4E63FDDB"/>
    <w:rsid w:val="4EEC6153"/>
    <w:rsid w:val="5133714E"/>
    <w:rsid w:val="522D6DEE"/>
    <w:rsid w:val="53975B9B"/>
    <w:rsid w:val="53D9E4C9"/>
    <w:rsid w:val="5448D2E0"/>
    <w:rsid w:val="54B46D72"/>
    <w:rsid w:val="54BE7779"/>
    <w:rsid w:val="55A2FD51"/>
    <w:rsid w:val="56C4A904"/>
    <w:rsid w:val="573692AA"/>
    <w:rsid w:val="574EB4C8"/>
    <w:rsid w:val="5756A9F3"/>
    <w:rsid w:val="57A19E02"/>
    <w:rsid w:val="57F991D6"/>
    <w:rsid w:val="59966E2B"/>
    <w:rsid w:val="5B683F98"/>
    <w:rsid w:val="5B9FA423"/>
    <w:rsid w:val="5BF662D1"/>
    <w:rsid w:val="5C2C0D49"/>
    <w:rsid w:val="5C5549B6"/>
    <w:rsid w:val="5CB2ABDD"/>
    <w:rsid w:val="5D789494"/>
    <w:rsid w:val="5D8A9A5D"/>
    <w:rsid w:val="5D993374"/>
    <w:rsid w:val="5D9FD032"/>
    <w:rsid w:val="5DCB266E"/>
    <w:rsid w:val="5E435EAA"/>
    <w:rsid w:val="60830E92"/>
    <w:rsid w:val="60C7B894"/>
    <w:rsid w:val="60EA0CE2"/>
    <w:rsid w:val="61C65B7E"/>
    <w:rsid w:val="632D9438"/>
    <w:rsid w:val="632E2C3C"/>
    <w:rsid w:val="645AE271"/>
    <w:rsid w:val="648FECD3"/>
    <w:rsid w:val="65162A1A"/>
    <w:rsid w:val="65CDD61C"/>
    <w:rsid w:val="67310BAC"/>
    <w:rsid w:val="6896E62A"/>
    <w:rsid w:val="695CD058"/>
    <w:rsid w:val="6A463A12"/>
    <w:rsid w:val="6A9F1FE3"/>
    <w:rsid w:val="6E091330"/>
    <w:rsid w:val="6EB25FAE"/>
    <w:rsid w:val="6F23C106"/>
    <w:rsid w:val="705CAA0C"/>
    <w:rsid w:val="708E3BD6"/>
    <w:rsid w:val="71696B64"/>
    <w:rsid w:val="71E57701"/>
    <w:rsid w:val="7240D8F1"/>
    <w:rsid w:val="729225D0"/>
    <w:rsid w:val="73BE8CE4"/>
    <w:rsid w:val="73C0AD7B"/>
    <w:rsid w:val="745D04C3"/>
    <w:rsid w:val="74DF556B"/>
    <w:rsid w:val="7554A50F"/>
    <w:rsid w:val="7588749F"/>
    <w:rsid w:val="75BF8CD0"/>
    <w:rsid w:val="761BC131"/>
    <w:rsid w:val="762213D6"/>
    <w:rsid w:val="77D2219A"/>
    <w:rsid w:val="786F8619"/>
    <w:rsid w:val="78C8E03C"/>
    <w:rsid w:val="78DDFDA2"/>
    <w:rsid w:val="791349BD"/>
    <w:rsid w:val="798F4501"/>
    <w:rsid w:val="79DA3E2C"/>
    <w:rsid w:val="79FB8827"/>
    <w:rsid w:val="7BC4EAB6"/>
    <w:rsid w:val="7C88E0BC"/>
    <w:rsid w:val="7C8ACC7E"/>
    <w:rsid w:val="7D47336C"/>
    <w:rsid w:val="7DEFAD12"/>
    <w:rsid w:val="7F57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3C9A"/>
  <w15:chartTrackingRefBased/>
  <w15:docId w15:val="{7C5232EC-D836-4ADA-8E1D-CFEC1810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6"/>
        <w:lang w:val="en-AU" w:eastAsia="zh-CN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93E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93E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93E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EA293E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EA293E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EA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9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DCB266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re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8419180FE2489DAE9E4BF80E900F" ma:contentTypeVersion="16" ma:contentTypeDescription="Create a new document." ma:contentTypeScope="" ma:versionID="bce7ec4669fdff71faf71b1b37136df3">
  <xsd:schema xmlns:xsd="http://www.w3.org/2001/XMLSchema" xmlns:xs="http://www.w3.org/2001/XMLSchema" xmlns:p="http://schemas.microsoft.com/office/2006/metadata/properties" xmlns:ns2="2ea31c70-2dfd-4a28-9f3c-a253a1e0b968" xmlns:ns3="a9bc3ce5-04c1-48b3-b3d5-f5dcaacd52d7" targetNamespace="http://schemas.microsoft.com/office/2006/metadata/properties" ma:root="true" ma:fieldsID="3d01ba7a990b80d11e8bb556379e4a95" ns2:_="" ns3:_="">
    <xsd:import namespace="2ea31c70-2dfd-4a28-9f3c-a253a1e0b968"/>
    <xsd:import namespace="a9bc3ce5-04c1-48b3-b3d5-f5dcaacd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31c70-2dfd-4a28-9f3c-a253a1e0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ad189f-6960-4ef3-aefa-3de156d46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3ce5-04c1-48b3-b3d5-f5dcaacd52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eb014b-f37e-4e5b-9852-57f47f24d6bb}" ma:internalName="TaxCatchAll" ma:showField="CatchAllData" ma:web="a9bc3ce5-04c1-48b3-b3d5-f5dcaacd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31c70-2dfd-4a28-9f3c-a253a1e0b968">
      <Terms xmlns="http://schemas.microsoft.com/office/infopath/2007/PartnerControls"/>
    </lcf76f155ced4ddcb4097134ff3c332f>
    <TaxCatchAll xmlns="a9bc3ce5-04c1-48b3-b3d5-f5dcaacd52d7" xsi:nil="true"/>
  </documentManagement>
</p:properties>
</file>

<file path=customXml/itemProps1.xml><?xml version="1.0" encoding="utf-8"?>
<ds:datastoreItem xmlns:ds="http://schemas.openxmlformats.org/officeDocument/2006/customXml" ds:itemID="{DC353E1B-9FF0-4335-BE8C-9AB87C16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31c70-2dfd-4a28-9f3c-a253a1e0b968"/>
    <ds:schemaRef ds:uri="a9bc3ce5-04c1-48b3-b3d5-f5dcaacd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B87AD-A774-49FE-A8BB-74984FB4F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318C7-F9E4-4231-B2F4-0B01F1A2BCF6}">
  <ds:schemaRefs>
    <ds:schemaRef ds:uri="http://schemas.microsoft.com/office/2006/metadata/properties"/>
    <ds:schemaRef ds:uri="http://schemas.microsoft.com/office/infopath/2007/PartnerControls"/>
    <ds:schemaRef ds:uri="2ea31c70-2dfd-4a28-9f3c-a253a1e0b968"/>
    <ds:schemaRef ds:uri="a9bc3ce5-04c1-48b3-b3d5-f5dcaacd5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382</Words>
  <Characters>3300</Characters>
  <Application>Microsoft Office Word</Application>
  <DocSecurity>0</DocSecurity>
  <Lines>60</Lines>
  <Paragraphs>27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Sinhly Kang</dc:creator>
  <cp:keywords/>
  <dc:description/>
  <cp:lastModifiedBy>Sinhly Kang</cp:lastModifiedBy>
  <cp:revision>52</cp:revision>
  <dcterms:created xsi:type="dcterms:W3CDTF">2026-02-12T02:48:00Z</dcterms:created>
  <dcterms:modified xsi:type="dcterms:W3CDTF">2026-02-13T06:16:00Z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0x0101003B8A8419180FE2489DAE9E4BF80E900F</vt:lpwstr>
  </property>
  <property fmtid="{D5CDD505-2E9C-101B-9397-08002B2CF9AE}" pid="3" name="MediaServiceImageTags">
    <vt:lpwstr/>
  </property>
  <property fmtid="{D5CDD505-2E9C-101B-9397-08002B2CF9AE}" pid="4" name="docLang">
    <vt:lpwstr>km</vt:lpwstr>
  </property>
</Properties>
</file>